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  <w:proofErr w:type="gramEnd"/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Полный правильный ответ -3 балла; если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допущена</w:t>
            </w:r>
            <w:proofErr w:type="gramEnd"/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2E920D77" w14:textId="664D9942" w:rsidR="00441ADB" w:rsidRPr="00380A51" w:rsidRDefault="00441ADB" w:rsidP="00441A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A05AE9">
        <w:rPr>
          <w:rFonts w:ascii="Times New Roman" w:hAnsi="Times New Roman" w:cs="Times New Roman"/>
          <w:sz w:val="28"/>
          <w:szCs w:val="28"/>
          <w:highlight w:val="yellow"/>
        </w:rPr>
        <w:t>Заполнить 18 заданий УК-1.</w:t>
      </w:r>
      <w:r w:rsidR="000E4D8D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Pr="00A05AE9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r w:rsidR="000E4D8D">
        <w:rPr>
          <w:rFonts w:ascii="Times New Roman" w:hAnsi="Times New Roman" w:cs="Times New Roman"/>
          <w:sz w:val="28"/>
          <w:szCs w:val="28"/>
          <w:highlight w:val="yellow"/>
        </w:rPr>
        <w:t>УК-5.1, УК-5.2</w:t>
      </w:r>
      <w:r w:rsidRPr="00A05AE9">
        <w:rPr>
          <w:rFonts w:ascii="Times New Roman" w:hAnsi="Times New Roman" w:cs="Times New Roman"/>
          <w:sz w:val="28"/>
          <w:szCs w:val="28"/>
          <w:highlight w:val="yellow"/>
        </w:rPr>
        <w:t xml:space="preserve"> – (распределение на свое усмотрение)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7"/>
        <w:gridCol w:w="1668"/>
        <w:gridCol w:w="1974"/>
        <w:gridCol w:w="1490"/>
        <w:gridCol w:w="2108"/>
        <w:gridCol w:w="6043"/>
        <w:gridCol w:w="1770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  <w:proofErr w:type="gramEnd"/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Индикаторы </w:t>
            </w:r>
            <w:proofErr w:type="spellStart"/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сформированности</w:t>
            </w:r>
            <w:proofErr w:type="spellEnd"/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7B2F" w14:textId="78731CEF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3AEF0450" w:rsidR="00E7098C" w:rsidRPr="00B503F0" w:rsidRDefault="000E4D8D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60C8564F" w:rsidR="00E7098C" w:rsidRPr="00B503F0" w:rsidRDefault="000E4D8D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существляет критический анализ ситуации, выполняет поиск </w:t>
            </w:r>
            <w:r w:rsidRPr="00A56A73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нужных источников информации и данных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43CF01DC" w:rsidR="00E7098C" w:rsidRPr="00B503F0" w:rsidRDefault="000E4D8D" w:rsidP="00441AD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77FE" w14:textId="77777777" w:rsidR="00BF4171" w:rsidRPr="00BF4171" w:rsidRDefault="00BF4171" w:rsidP="00BF417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знает: 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  <w:p w14:paraId="0FF362FD" w14:textId="4668EF8A" w:rsidR="00E7098C" w:rsidRPr="00B503F0" w:rsidRDefault="00BF4171" w:rsidP="00BF417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3799B" w14:textId="77777777" w:rsidR="00A56A73" w:rsidRPr="00A56A73" w:rsidRDefault="00A56A73" w:rsidP="00A56A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6A73">
              <w:rPr>
                <w:rFonts w:ascii="Times New Roman" w:eastAsia="Times New Roman" w:hAnsi="Times New Roman" w:cs="Times New Roman"/>
                <w:color w:val="000000"/>
              </w:rPr>
              <w:t>Установите соответствие. Порядковый номер разместите после буквы (без пробела). Обоснуйте выбор.</w:t>
            </w:r>
          </w:p>
          <w:p w14:paraId="7DED1309" w14:textId="77777777" w:rsidR="00A56A73" w:rsidRPr="00A56A73" w:rsidRDefault="00A56A73" w:rsidP="00A56A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003769" w14:textId="74F156D7" w:rsidR="00A56A73" w:rsidRPr="00A56A73" w:rsidRDefault="00A56A73" w:rsidP="00A56A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6A73">
              <w:rPr>
                <w:rFonts w:ascii="Times New Roman" w:eastAsia="Times New Roman" w:hAnsi="Times New Roman" w:cs="Times New Roman"/>
                <w:color w:val="000000"/>
              </w:rPr>
              <w:t xml:space="preserve">Выявите соответствие названий наступательных операций советской армии с датами их проведения во время второй мировой войны,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опираясь на </w:t>
            </w:r>
            <w:r w:rsidRPr="00A56A73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нужные источники информации и данных</w:t>
            </w:r>
            <w:r w:rsidRPr="00A56A7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25A636E" w14:textId="77777777" w:rsidR="00A56A73" w:rsidRPr="00A56A73" w:rsidRDefault="00A56A73" w:rsidP="00A56A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48"/>
              <w:gridCol w:w="2649"/>
            </w:tblGrid>
            <w:tr w:rsidR="00A56A73" w:rsidRPr="00A56A73" w14:paraId="3DAC753E" w14:textId="77777777" w:rsidTr="003127C7">
              <w:tc>
                <w:tcPr>
                  <w:tcW w:w="2648" w:type="dxa"/>
                </w:tcPr>
                <w:p w14:paraId="00A533DA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Название операций</w:t>
                  </w:r>
                </w:p>
              </w:tc>
              <w:tc>
                <w:tcPr>
                  <w:tcW w:w="2649" w:type="dxa"/>
                </w:tcPr>
                <w:p w14:paraId="5CC2F135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Даты их проведения</w:t>
                  </w:r>
                </w:p>
              </w:tc>
            </w:tr>
            <w:tr w:rsidR="00A56A73" w:rsidRPr="00A56A73" w14:paraId="2B7D13DB" w14:textId="77777777" w:rsidTr="003127C7">
              <w:tc>
                <w:tcPr>
                  <w:tcW w:w="2648" w:type="dxa"/>
                </w:tcPr>
                <w:p w14:paraId="1C1A9B8D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А) Сталинградская стратегическая наступательная операция «Уран»</w:t>
                  </w:r>
                </w:p>
              </w:tc>
              <w:tc>
                <w:tcPr>
                  <w:tcW w:w="2649" w:type="dxa"/>
                </w:tcPr>
                <w:p w14:paraId="43CE2366" w14:textId="77777777" w:rsidR="00A56A73" w:rsidRPr="00A56A73" w:rsidRDefault="00A56A73" w:rsidP="00A56A73">
                  <w:pPr>
                    <w:numPr>
                      <w:ilvl w:val="0"/>
                      <w:numId w:val="1"/>
                    </w:num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с 12 июля по 18 августа 1944 г.</w:t>
                  </w:r>
                </w:p>
                <w:p w14:paraId="5630DC37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A56A73" w:rsidRPr="00A56A73" w14:paraId="0BA4D3FB" w14:textId="77777777" w:rsidTr="003127C7">
              <w:tc>
                <w:tcPr>
                  <w:tcW w:w="2648" w:type="dxa"/>
                </w:tcPr>
                <w:p w14:paraId="786F8548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Б) Операция «Искра» – прорыв блокады Ленинграда</w:t>
                  </w:r>
                </w:p>
              </w:tc>
              <w:tc>
                <w:tcPr>
                  <w:tcW w:w="2649" w:type="dxa"/>
                </w:tcPr>
                <w:p w14:paraId="69591B5B" w14:textId="77777777" w:rsidR="00A56A73" w:rsidRPr="00A56A73" w:rsidRDefault="00A56A73" w:rsidP="00A56A73">
                  <w:pPr>
                    <w:numPr>
                      <w:ilvl w:val="0"/>
                      <w:numId w:val="1"/>
                    </w:num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12 января 1943 по 30 января 1943 г.</w:t>
                  </w:r>
                </w:p>
                <w:p w14:paraId="1A7B6A2C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A56A73" w:rsidRPr="00A56A73" w14:paraId="2AF3B723" w14:textId="77777777" w:rsidTr="003127C7">
              <w:tc>
                <w:tcPr>
                  <w:tcW w:w="2648" w:type="dxa"/>
                </w:tcPr>
                <w:p w14:paraId="4D650E4A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В) Орловская стратегическая наступательная операция «Кутузов»</w:t>
                  </w:r>
                </w:p>
              </w:tc>
              <w:tc>
                <w:tcPr>
                  <w:tcW w:w="2649" w:type="dxa"/>
                </w:tcPr>
                <w:p w14:paraId="38E1F903" w14:textId="77777777" w:rsidR="00A56A73" w:rsidRPr="00A56A73" w:rsidRDefault="00A56A73" w:rsidP="00A56A73">
                  <w:pPr>
                    <w:numPr>
                      <w:ilvl w:val="0"/>
                      <w:numId w:val="1"/>
                    </w:num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23 июня по 29 августа 1943 г.</w:t>
                  </w:r>
                </w:p>
                <w:p w14:paraId="501AB08B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A56A73" w:rsidRPr="00A56A73" w14:paraId="4DA3A40C" w14:textId="77777777" w:rsidTr="003127C7">
              <w:tc>
                <w:tcPr>
                  <w:tcW w:w="2648" w:type="dxa"/>
                </w:tcPr>
                <w:p w14:paraId="62C5901B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Г) Белорусская наступательная операция «Багратион»</w:t>
                  </w:r>
                </w:p>
              </w:tc>
              <w:tc>
                <w:tcPr>
                  <w:tcW w:w="2649" w:type="dxa"/>
                </w:tcPr>
                <w:p w14:paraId="50364635" w14:textId="77777777" w:rsidR="00A56A73" w:rsidRPr="00A56A73" w:rsidRDefault="00A56A73" w:rsidP="00A56A73">
                  <w:pPr>
                    <w:numPr>
                      <w:ilvl w:val="0"/>
                      <w:numId w:val="1"/>
                    </w:num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19 ноября 1942 по 2 февраля 1943 г.</w:t>
                  </w:r>
                </w:p>
                <w:p w14:paraId="4D303665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A56A73" w:rsidRPr="00A56A73" w14:paraId="0C0D4A03" w14:textId="77777777" w:rsidTr="003127C7">
              <w:tc>
                <w:tcPr>
                  <w:tcW w:w="2648" w:type="dxa"/>
                </w:tcPr>
                <w:p w14:paraId="19D934A8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649" w:type="dxa"/>
                </w:tcPr>
                <w:p w14:paraId="3CC5D1C5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5) 30 апреля 1945 по 9 мая </w:t>
                  </w: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1945 г.</w:t>
                  </w:r>
                </w:p>
              </w:tc>
            </w:tr>
          </w:tbl>
          <w:p w14:paraId="74DD0797" w14:textId="77777777" w:rsidR="00A56A73" w:rsidRPr="00A56A73" w:rsidRDefault="00A56A73" w:rsidP="00A56A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294674" w14:textId="77777777" w:rsidR="00E7098C" w:rsidRPr="00B503F0" w:rsidRDefault="00E7098C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F03EB" w14:textId="77777777" w:rsidR="00A56A73" w:rsidRPr="00A56A73" w:rsidRDefault="00A56A73" w:rsidP="00A56A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6A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А4Б2В1Г3</w:t>
            </w:r>
          </w:p>
          <w:p w14:paraId="55807FA5" w14:textId="77777777" w:rsidR="00E7098C" w:rsidRPr="00B503F0" w:rsidRDefault="00E7098C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5D4B" w:rsidRPr="00B503F0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9DB9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3737917F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69D57E31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существляет критический анализ ситуации, выполняет поиск нужных источников информации и данных, в том числе с использованием цифровых инструментов, </w:t>
            </w:r>
            <w:r w:rsidRPr="00A56A73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проводит оценку информации на ее достоверность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3E56FB76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9B9A8" w14:textId="77777777" w:rsidR="00545D4B" w:rsidRPr="00BF4171" w:rsidRDefault="00545D4B" w:rsidP="003127C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знает: 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  <w:p w14:paraId="3E1A7A7D" w14:textId="6C542910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CF963" w14:textId="77777777" w:rsidR="00A56A73" w:rsidRPr="00A56A73" w:rsidRDefault="00A56A73" w:rsidP="00A56A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6A73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A782F98" w14:textId="77777777" w:rsidR="00A56A73" w:rsidRPr="00A56A73" w:rsidRDefault="00A56A73" w:rsidP="00A56A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C6B1E2" w14:textId="27E1B7E2" w:rsidR="00A56A73" w:rsidRPr="00A56A73" w:rsidRDefault="00A56A73" w:rsidP="00A56A7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6A73">
              <w:rPr>
                <w:rFonts w:ascii="Times New Roman" w:eastAsia="Times New Roman" w:hAnsi="Times New Roman" w:cs="Times New Roman"/>
                <w:color w:val="000000"/>
              </w:rPr>
              <w:t xml:space="preserve">Выявите соответствие между историческими  понятиями, терминами и их определениями, </w:t>
            </w:r>
            <w:r w:rsidRPr="00A56A73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оценив достоверность полученной информации</w:t>
            </w:r>
            <w:r w:rsidRPr="00A56A7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tbl>
            <w:tblPr>
              <w:tblStyle w:val="ae"/>
              <w:tblW w:w="70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9"/>
              <w:gridCol w:w="6193"/>
            </w:tblGrid>
            <w:tr w:rsidR="00A56A73" w:rsidRPr="00A56A73" w14:paraId="2228169B" w14:textId="77777777" w:rsidTr="00A56A73">
              <w:tc>
                <w:tcPr>
                  <w:tcW w:w="819" w:type="dxa"/>
                </w:tcPr>
                <w:p w14:paraId="14A318E0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А) Вира</w:t>
                  </w:r>
                </w:p>
                <w:p w14:paraId="4FFE00D2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193" w:type="dxa"/>
                </w:tcPr>
                <w:p w14:paraId="5E726203" w14:textId="77777777" w:rsidR="00A56A73" w:rsidRPr="00A56A73" w:rsidRDefault="00A56A73" w:rsidP="00A56A73">
                  <w:pPr>
                    <w:numPr>
                      <w:ilvl w:val="0"/>
                      <w:numId w:val="2"/>
                    </w:numPr>
                    <w:tabs>
                      <w:tab w:val="clear" w:pos="312"/>
                    </w:tabs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Д</w:t>
                  </w:r>
                  <w:proofErr w:type="spellStart"/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оля</w:t>
                  </w:r>
                  <w:proofErr w:type="spellEnd"/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proofErr w:type="spellStart"/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члена</w:t>
                  </w:r>
                  <w:proofErr w:type="spellEnd"/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proofErr w:type="spellStart"/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княжеского</w:t>
                  </w:r>
                  <w:proofErr w:type="spellEnd"/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proofErr w:type="spellStart"/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рода</w:t>
                  </w:r>
                  <w:proofErr w:type="spellEnd"/>
                </w:p>
                <w:p w14:paraId="6526F23E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A56A73" w:rsidRPr="00A56A73" w14:paraId="516AB6B3" w14:textId="77777777" w:rsidTr="00A56A73">
              <w:tc>
                <w:tcPr>
                  <w:tcW w:w="819" w:type="dxa"/>
                </w:tcPr>
                <w:p w14:paraId="76F8093A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Б) Полюдье</w:t>
                  </w:r>
                </w:p>
                <w:p w14:paraId="2486FCDE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193" w:type="dxa"/>
                </w:tcPr>
                <w:p w14:paraId="699FA1CB" w14:textId="77777777" w:rsidR="00A56A73" w:rsidRPr="00A56A73" w:rsidRDefault="00A56A73" w:rsidP="00A56A73">
                  <w:pPr>
                    <w:numPr>
                      <w:ilvl w:val="0"/>
                      <w:numId w:val="2"/>
                    </w:numPr>
                    <w:tabs>
                      <w:tab w:val="clear" w:pos="312"/>
                    </w:tabs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Ш</w:t>
                  </w:r>
                  <w:proofErr w:type="spellStart"/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траф</w:t>
                  </w:r>
                  <w:proofErr w:type="spellEnd"/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proofErr w:type="spellStart"/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за</w:t>
                  </w:r>
                  <w:proofErr w:type="spellEnd"/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proofErr w:type="spellStart"/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совершенное</w:t>
                  </w:r>
                  <w:proofErr w:type="spellEnd"/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proofErr w:type="spellStart"/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  <w:t>преступление</w:t>
                  </w:r>
                  <w:proofErr w:type="spellEnd"/>
                </w:p>
                <w:p w14:paraId="2C0EDE16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A56A73" w:rsidRPr="00A56A73" w14:paraId="71AB547D" w14:textId="77777777" w:rsidTr="00A56A73">
              <w:tc>
                <w:tcPr>
                  <w:tcW w:w="819" w:type="dxa"/>
                </w:tcPr>
                <w:p w14:paraId="05EFE086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В) Удел</w:t>
                  </w:r>
                </w:p>
                <w:p w14:paraId="5E8532F2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193" w:type="dxa"/>
                </w:tcPr>
                <w:p w14:paraId="37004595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  <w:p w14:paraId="207A2C8A" w14:textId="77777777" w:rsidR="00A56A73" w:rsidRPr="00A56A73" w:rsidRDefault="00A56A73" w:rsidP="00A56A73">
                  <w:pPr>
                    <w:numPr>
                      <w:ilvl w:val="0"/>
                      <w:numId w:val="2"/>
                    </w:numPr>
                    <w:tabs>
                      <w:tab w:val="clear" w:pos="312"/>
                    </w:tabs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Объезд князем с дружиной подвластных земель для сбора дани</w:t>
                  </w:r>
                </w:p>
                <w:p w14:paraId="0A0B6195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A56A73" w:rsidRPr="00A56A73" w14:paraId="56EE5512" w14:textId="77777777" w:rsidTr="00A56A73">
              <w:tc>
                <w:tcPr>
                  <w:tcW w:w="819" w:type="dxa"/>
                </w:tcPr>
                <w:p w14:paraId="54D52490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Г) Вече</w:t>
                  </w:r>
                </w:p>
                <w:p w14:paraId="0FE88A8C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193" w:type="dxa"/>
                </w:tcPr>
                <w:p w14:paraId="6717D55A" w14:textId="77777777" w:rsidR="00A56A73" w:rsidRPr="00A56A73" w:rsidRDefault="00A56A73" w:rsidP="00A56A73">
                  <w:pPr>
                    <w:numPr>
                      <w:ilvl w:val="0"/>
                      <w:numId w:val="2"/>
                    </w:numPr>
                    <w:tabs>
                      <w:tab w:val="clear" w:pos="312"/>
                    </w:tabs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56A73">
                    <w:rPr>
                      <w:rFonts w:ascii="Times New Roman" w:eastAsia="Times New Roman" w:hAnsi="Times New Roman" w:cs="Times New Roman"/>
                      <w:color w:val="000000"/>
                    </w:rPr>
                    <w:t>Народное собрание</w:t>
                  </w:r>
                </w:p>
                <w:p w14:paraId="1860DC40" w14:textId="77777777" w:rsidR="00A56A73" w:rsidRPr="00A56A73" w:rsidRDefault="00A56A73" w:rsidP="00A56A7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18D9EE72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005C7EBC" w:rsidR="00545D4B" w:rsidRPr="00B503F0" w:rsidRDefault="00A56A73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6A73">
              <w:rPr>
                <w:rFonts w:ascii="Times New Roman" w:eastAsia="Times New Roman" w:hAnsi="Times New Roman" w:cs="Times New Roman"/>
                <w:color w:val="000000"/>
              </w:rPr>
              <w:t>А2Б3В1Г4</w:t>
            </w:r>
          </w:p>
        </w:tc>
      </w:tr>
      <w:tr w:rsidR="00545D4B" w:rsidRPr="00B503F0" w14:paraId="5F1C5B7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D364" w14:textId="2C55AD4B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493326E7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4A683BB7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существляет критический анализ ситуации, выполняет поиск нужных </w:t>
            </w:r>
            <w:r w:rsidRPr="00CD01CC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источников информации и данных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1BC7C67B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61ED8" w14:textId="77777777" w:rsidR="00545D4B" w:rsidRPr="00BF4171" w:rsidRDefault="00545D4B" w:rsidP="003127C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знает: 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  <w:p w14:paraId="2EAE95A5" w14:textId="1DAA2D39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определять круг задач в рамках поставленной цели тематического проекта и выбирать оптимальные </w:t>
            </w:r>
            <w:r w:rsidRPr="00BF417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способы их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70785" w14:textId="77777777" w:rsidR="00CD01CC" w:rsidRPr="00CD01CC" w:rsidRDefault="00CD01CC" w:rsidP="00CD01C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01C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 и установите соответствие. </w:t>
            </w:r>
          </w:p>
          <w:p w14:paraId="12E83F9A" w14:textId="372553EE" w:rsidR="00CD01CC" w:rsidRPr="00CD01CC" w:rsidRDefault="00CD01CC" w:rsidP="00CD01C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01CC">
              <w:rPr>
                <w:rFonts w:ascii="Times New Roman" w:eastAsia="Times New Roman" w:hAnsi="Times New Roman" w:cs="Times New Roman"/>
                <w:color w:val="000000"/>
              </w:rPr>
              <w:t xml:space="preserve">Выявите соответствие между вспомогательными историческими дисциплинами и присущими каждой дисциплине методами изучения </w:t>
            </w:r>
            <w:r w:rsidRPr="00CD01CC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источников информации и данных</w:t>
            </w:r>
            <w:r w:rsidRPr="00CD01C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tbl>
            <w:tblPr>
              <w:tblStyle w:val="ae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0"/>
              <w:gridCol w:w="4143"/>
            </w:tblGrid>
            <w:tr w:rsidR="00CD01CC" w:rsidRPr="00CD01CC" w14:paraId="42D85676" w14:textId="77777777" w:rsidTr="003127C7">
              <w:tc>
                <w:tcPr>
                  <w:tcW w:w="1380" w:type="dxa"/>
                </w:tcPr>
                <w:p w14:paraId="72DCB8F4" w14:textId="77777777" w:rsidR="00CD01CC" w:rsidRPr="00CD01CC" w:rsidRDefault="00CD01CC" w:rsidP="00CD01C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D01CC">
                    <w:rPr>
                      <w:rFonts w:ascii="Times New Roman" w:eastAsia="Times New Roman" w:hAnsi="Times New Roman" w:cs="Times New Roman"/>
                      <w:color w:val="000000"/>
                    </w:rPr>
                    <w:t>А) Генеалогия</w:t>
                  </w:r>
                </w:p>
              </w:tc>
              <w:tc>
                <w:tcPr>
                  <w:tcW w:w="4143" w:type="dxa"/>
                </w:tcPr>
                <w:p w14:paraId="18B069D2" w14:textId="77777777" w:rsidR="00CD01CC" w:rsidRPr="00CD01CC" w:rsidRDefault="00CD01CC" w:rsidP="00CD01CC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CD01CC">
                    <w:rPr>
                      <w:rFonts w:ascii="Times New Roman" w:eastAsia="Times New Roman" w:hAnsi="Times New Roman" w:cs="Times New Roman"/>
                    </w:rPr>
                    <w:t>1)</w:t>
                  </w:r>
                  <w:hyperlink r:id="rId8" w:tooltip="" w:history="1">
                    <w:r w:rsidRPr="00CD01CC">
                      <w:rPr>
                        <w:rStyle w:val="af"/>
                        <w:rFonts w:ascii="Times New Roman" w:eastAsia="Times New Roman" w:hAnsi="Times New Roman" w:cs="Times New Roman"/>
                        <w:color w:val="auto"/>
                        <w:u w:val="none"/>
                      </w:rPr>
                      <w:t>Историческая дисциплина</w:t>
                    </w:r>
                  </w:hyperlink>
                  <w:r w:rsidRPr="00CD01CC">
                    <w:rPr>
                      <w:rFonts w:ascii="Times New Roman" w:eastAsia="Times New Roman" w:hAnsi="Times New Roman" w:cs="Times New Roman"/>
                    </w:rPr>
                    <w:t>, занимающаяся изучением </w:t>
                  </w:r>
                  <w:hyperlink r:id="rId9" w:tooltip="Герб" w:history="1">
                    <w:r w:rsidRPr="00CD01CC">
                      <w:rPr>
                        <w:rStyle w:val="af"/>
                        <w:rFonts w:ascii="Times New Roman" w:eastAsia="Times New Roman" w:hAnsi="Times New Roman" w:cs="Times New Roman"/>
                        <w:color w:val="auto"/>
                        <w:u w:val="none"/>
                      </w:rPr>
                      <w:t>гербов</w:t>
                    </w:r>
                  </w:hyperlink>
                  <w:r w:rsidRPr="00CD01CC">
                    <w:rPr>
                      <w:rFonts w:ascii="Times New Roman" w:eastAsia="Times New Roman" w:hAnsi="Times New Roman" w:cs="Times New Roman"/>
                    </w:rPr>
                    <w:t>, а также традиций и практики их использования. </w:t>
                  </w:r>
                </w:p>
              </w:tc>
            </w:tr>
            <w:tr w:rsidR="00CD01CC" w:rsidRPr="00CD01CC" w14:paraId="5FB3BED7" w14:textId="77777777" w:rsidTr="003127C7">
              <w:tc>
                <w:tcPr>
                  <w:tcW w:w="1380" w:type="dxa"/>
                </w:tcPr>
                <w:p w14:paraId="0079B70D" w14:textId="77777777" w:rsidR="00CD01CC" w:rsidRPr="00CD01CC" w:rsidRDefault="00CD01CC" w:rsidP="00CD01C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D01CC">
                    <w:rPr>
                      <w:rFonts w:ascii="Times New Roman" w:eastAsia="Times New Roman" w:hAnsi="Times New Roman" w:cs="Times New Roman"/>
                      <w:color w:val="000000"/>
                    </w:rPr>
                    <w:t>Б) Геральдика</w:t>
                  </w:r>
                </w:p>
              </w:tc>
              <w:tc>
                <w:tcPr>
                  <w:tcW w:w="4143" w:type="dxa"/>
                </w:tcPr>
                <w:p w14:paraId="58701A74" w14:textId="77777777" w:rsidR="00CD01CC" w:rsidRPr="00CD01CC" w:rsidRDefault="00CD01CC" w:rsidP="00CD01CC">
                  <w:pPr>
                    <w:numPr>
                      <w:ilvl w:val="0"/>
                      <w:numId w:val="3"/>
                    </w:num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CD01CC">
                    <w:rPr>
                      <w:rFonts w:ascii="Times New Roman" w:eastAsia="Times New Roman" w:hAnsi="Times New Roman" w:cs="Times New Roman"/>
                    </w:rPr>
                    <w:t> </w:t>
                  </w:r>
                  <w:proofErr w:type="gramStart"/>
                  <w:r w:rsidRPr="00CD01CC">
                    <w:rPr>
                      <w:rFonts w:ascii="Times New Roman" w:eastAsia="Times New Roman" w:hAnsi="Times New Roman" w:cs="Times New Roman"/>
                    </w:rPr>
                    <w:t>Наука</w:t>
                  </w:r>
                  <w:proofErr w:type="gramEnd"/>
                  <w:r w:rsidRPr="00CD01CC">
                    <w:rPr>
                      <w:rFonts w:ascii="Times New Roman" w:eastAsia="Times New Roman" w:hAnsi="Times New Roman" w:cs="Times New Roman"/>
                    </w:rPr>
                    <w:t xml:space="preserve"> изучающая системы летосчисления и </w:t>
                  </w:r>
                  <w:hyperlink r:id="rId10" w:tooltip="Календарь" w:history="1">
                    <w:r w:rsidRPr="00CD01CC">
                      <w:rPr>
                        <w:rStyle w:val="af"/>
                        <w:rFonts w:ascii="Times New Roman" w:eastAsia="Times New Roman" w:hAnsi="Times New Roman" w:cs="Times New Roman"/>
                        <w:color w:val="auto"/>
                        <w:u w:val="none"/>
                      </w:rPr>
                      <w:t>календари</w:t>
                    </w:r>
                  </w:hyperlink>
                  <w:r w:rsidRPr="00CD01CC">
                    <w:rPr>
                      <w:rFonts w:ascii="Times New Roman" w:eastAsia="Times New Roman" w:hAnsi="Times New Roman" w:cs="Times New Roman"/>
                    </w:rPr>
                    <w:t> разных народов и государств,  помогающая устанавливать даты исторических событий.</w:t>
                  </w:r>
                </w:p>
              </w:tc>
            </w:tr>
            <w:tr w:rsidR="00CD01CC" w:rsidRPr="00CD01CC" w14:paraId="0CA48066" w14:textId="77777777" w:rsidTr="003127C7">
              <w:tc>
                <w:tcPr>
                  <w:tcW w:w="1380" w:type="dxa"/>
                </w:tcPr>
                <w:p w14:paraId="0DAD1639" w14:textId="77777777" w:rsidR="00CD01CC" w:rsidRPr="00CD01CC" w:rsidRDefault="00CD01CC" w:rsidP="00CD01C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D01CC">
                    <w:rPr>
                      <w:rFonts w:ascii="Times New Roman" w:eastAsia="Times New Roman" w:hAnsi="Times New Roman" w:cs="Times New Roman"/>
                      <w:color w:val="000000"/>
                    </w:rPr>
                    <w:t>В) Хронология</w:t>
                  </w:r>
                </w:p>
              </w:tc>
              <w:tc>
                <w:tcPr>
                  <w:tcW w:w="4143" w:type="dxa"/>
                </w:tcPr>
                <w:p w14:paraId="443A538F" w14:textId="77777777" w:rsidR="00CD01CC" w:rsidRPr="00CD01CC" w:rsidRDefault="00CD01CC" w:rsidP="00CD01CC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CD01CC">
                    <w:rPr>
                      <w:rFonts w:ascii="Times New Roman" w:eastAsia="Times New Roman" w:hAnsi="Times New Roman" w:cs="Times New Roman"/>
                    </w:rPr>
                    <w:t>3)</w:t>
                  </w:r>
                  <w:hyperlink r:id="rId11" w:tooltip="" w:history="1">
                    <w:r w:rsidRPr="00CD01CC">
                      <w:rPr>
                        <w:rStyle w:val="af"/>
                        <w:rFonts w:ascii="Times New Roman" w:eastAsia="Times New Roman" w:hAnsi="Times New Roman" w:cs="Times New Roman"/>
                        <w:color w:val="auto"/>
                        <w:u w:val="none"/>
                      </w:rPr>
                      <w:t>Историческая дисциплина</w:t>
                    </w:r>
                  </w:hyperlink>
                  <w:r w:rsidRPr="00CD01CC">
                    <w:rPr>
                      <w:rFonts w:ascii="Times New Roman" w:eastAsia="Times New Roman" w:hAnsi="Times New Roman" w:cs="Times New Roman"/>
                    </w:rPr>
                    <w:t>, изучающая историю монетной </w:t>
                  </w:r>
                  <w:hyperlink r:id="rId12" w:tooltip="Чеканка" w:history="1">
                    <w:r w:rsidRPr="00CD01CC">
                      <w:rPr>
                        <w:rStyle w:val="af"/>
                        <w:rFonts w:ascii="Times New Roman" w:eastAsia="Times New Roman" w:hAnsi="Times New Roman" w:cs="Times New Roman"/>
                        <w:color w:val="auto"/>
                        <w:u w:val="none"/>
                      </w:rPr>
                      <w:t>чеканки</w:t>
                    </w:r>
                  </w:hyperlink>
                  <w:r w:rsidRPr="00CD01CC">
                    <w:rPr>
                      <w:rFonts w:ascii="Times New Roman" w:eastAsia="Times New Roman" w:hAnsi="Times New Roman" w:cs="Times New Roman"/>
                    </w:rPr>
                    <w:t> и монетного обращения.</w:t>
                  </w:r>
                </w:p>
              </w:tc>
            </w:tr>
            <w:tr w:rsidR="00CD01CC" w:rsidRPr="00CD01CC" w14:paraId="5B7CD532" w14:textId="77777777" w:rsidTr="003127C7">
              <w:tc>
                <w:tcPr>
                  <w:tcW w:w="1380" w:type="dxa"/>
                </w:tcPr>
                <w:p w14:paraId="1DDE8EAA" w14:textId="77777777" w:rsidR="00CD01CC" w:rsidRPr="00CD01CC" w:rsidRDefault="00CD01CC" w:rsidP="00CD01C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D01CC">
                    <w:rPr>
                      <w:rFonts w:ascii="Times New Roman" w:eastAsia="Times New Roman" w:hAnsi="Times New Roman" w:cs="Times New Roman"/>
                      <w:color w:val="000000"/>
                    </w:rPr>
                    <w:t>Г) Нумизматика</w:t>
                  </w:r>
                </w:p>
              </w:tc>
              <w:tc>
                <w:tcPr>
                  <w:tcW w:w="4143" w:type="dxa"/>
                </w:tcPr>
                <w:p w14:paraId="7E13DFC7" w14:textId="77777777" w:rsidR="00CD01CC" w:rsidRPr="00CD01CC" w:rsidRDefault="00CD01CC" w:rsidP="00CD01CC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CD01CC">
                    <w:rPr>
                      <w:rFonts w:ascii="Times New Roman" w:eastAsia="Times New Roman" w:hAnsi="Times New Roman" w:cs="Times New Roman"/>
                    </w:rPr>
                    <w:t xml:space="preserve">4)Наука </w:t>
                  </w:r>
                  <w:proofErr w:type="spellStart"/>
                  <w:r w:rsidRPr="00CD01CC">
                    <w:rPr>
                      <w:rFonts w:ascii="Times New Roman" w:eastAsia="Times New Roman" w:hAnsi="Times New Roman" w:cs="Times New Roman"/>
                    </w:rPr>
                    <w:t>изучающаясведения</w:t>
                  </w:r>
                  <w:proofErr w:type="spellEnd"/>
                  <w:r w:rsidRPr="00CD01CC">
                    <w:rPr>
                      <w:rFonts w:ascii="Times New Roman" w:eastAsia="Times New Roman" w:hAnsi="Times New Roman" w:cs="Times New Roman"/>
                    </w:rPr>
                    <w:t xml:space="preserve"> о происхождении, преемстве и родстве семей. </w:t>
                  </w:r>
                </w:p>
              </w:tc>
            </w:tr>
            <w:tr w:rsidR="00CD01CC" w:rsidRPr="00CD01CC" w14:paraId="732AC828" w14:textId="77777777" w:rsidTr="003127C7">
              <w:tc>
                <w:tcPr>
                  <w:tcW w:w="1380" w:type="dxa"/>
                </w:tcPr>
                <w:p w14:paraId="5F0BBB66" w14:textId="77777777" w:rsidR="00CD01CC" w:rsidRPr="00CD01CC" w:rsidRDefault="00CD01CC" w:rsidP="00CD01C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CD01CC">
                    <w:rPr>
                      <w:rFonts w:ascii="Times New Roman" w:eastAsia="Times New Roman" w:hAnsi="Times New Roman" w:cs="Times New Roman"/>
                      <w:color w:val="000000"/>
                    </w:rPr>
                    <w:t>Д) Сфрагистика</w:t>
                  </w:r>
                </w:p>
              </w:tc>
              <w:tc>
                <w:tcPr>
                  <w:tcW w:w="4143" w:type="dxa"/>
                </w:tcPr>
                <w:p w14:paraId="602128E5" w14:textId="77777777" w:rsidR="00CD01CC" w:rsidRPr="00CD01CC" w:rsidRDefault="00CD01CC" w:rsidP="00CD01CC">
                  <w:pPr>
                    <w:numPr>
                      <w:ilvl w:val="0"/>
                      <w:numId w:val="2"/>
                    </w:numPr>
                    <w:tabs>
                      <w:tab w:val="clear" w:pos="312"/>
                    </w:tabs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gramStart"/>
                  <w:r w:rsidRPr="00CD01CC">
                    <w:rPr>
                      <w:rFonts w:ascii="Times New Roman" w:eastAsia="Times New Roman" w:hAnsi="Times New Roman" w:cs="Times New Roman"/>
                    </w:rPr>
                    <w:t>Историческая</w:t>
                  </w:r>
                  <w:proofErr w:type="gramEnd"/>
                  <w:r w:rsidRPr="00CD01CC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CD01CC">
                    <w:rPr>
                      <w:rFonts w:ascii="Times New Roman" w:eastAsia="Times New Roman" w:hAnsi="Times New Roman" w:cs="Times New Roman"/>
                    </w:rPr>
                    <w:t>дисциплинаизучающая</w:t>
                  </w:r>
                  <w:proofErr w:type="spellEnd"/>
                  <w:r w:rsidRPr="00CD01CC">
                    <w:rPr>
                      <w:rFonts w:ascii="Times New Roman" w:eastAsia="Times New Roman" w:hAnsi="Times New Roman" w:cs="Times New Roman"/>
                    </w:rPr>
                    <w:t> </w:t>
                  </w:r>
                  <w:hyperlink r:id="rId13" w:tooltip="Штамп" w:history="1">
                    <w:r w:rsidRPr="00CD01CC">
                      <w:rPr>
                        <w:rStyle w:val="af"/>
                        <w:rFonts w:ascii="Times New Roman" w:eastAsia="Times New Roman" w:hAnsi="Times New Roman" w:cs="Times New Roman"/>
                        <w:color w:val="auto"/>
                        <w:u w:val="none"/>
                      </w:rPr>
                      <w:t>печати</w:t>
                    </w:r>
                  </w:hyperlink>
                  <w:r w:rsidRPr="00CD01CC">
                    <w:rPr>
                      <w:rFonts w:ascii="Times New Roman" w:eastAsia="Times New Roman" w:hAnsi="Times New Roman" w:cs="Times New Roman"/>
                    </w:rPr>
                    <w:t> (матрицы) и их оттиски на различных материалах.</w:t>
                  </w:r>
                </w:p>
              </w:tc>
            </w:tr>
          </w:tbl>
          <w:p w14:paraId="7AAFA33E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32108FE8" w:rsidR="00545D4B" w:rsidRPr="00B503F0" w:rsidRDefault="00CD01CC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01CC">
              <w:rPr>
                <w:rFonts w:ascii="Times New Roman" w:eastAsia="Times New Roman" w:hAnsi="Times New Roman" w:cs="Times New Roman"/>
                <w:color w:val="000000"/>
              </w:rPr>
              <w:t>А4Б1В2Г3Д5</w:t>
            </w:r>
          </w:p>
        </w:tc>
      </w:tr>
      <w:tr w:rsidR="00545D4B" w:rsidRPr="00B503F0" w14:paraId="7470FD5F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EB40F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324C0A86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2A3C8CB3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существляет критический анализ ситуации, выполняет поиск нужных источников информации и данных, в том числе с использованием цифровых инструментов, </w:t>
            </w:r>
            <w:r w:rsidRPr="009B754B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6FEE7695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81DE1" w14:textId="77777777" w:rsidR="00545D4B" w:rsidRPr="00BF4171" w:rsidRDefault="00545D4B" w:rsidP="003127C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знает: 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  <w:p w14:paraId="72CFA9E1" w14:textId="2BAEFC02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59180" w14:textId="2F5A10C2" w:rsidR="00CD01CC" w:rsidRPr="00CD01CC" w:rsidRDefault="00CD01CC" w:rsidP="00CD01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rFonts w:ascii="Times New Roman" w:eastAsia="sans-serif" w:hAnsi="Times New Roman" w:cs="Times New Roman"/>
                <w:color w:val="333333"/>
                <w:shd w:val="clear" w:color="auto" w:fill="FFFFFF"/>
              </w:rPr>
            </w:pPr>
            <w:r w:rsidRPr="00CD01CC">
              <w:rPr>
                <w:rFonts w:ascii="Times New Roman" w:eastAsia="sans-serif" w:hAnsi="Times New Roman" w:cs="Times New Roman"/>
                <w:color w:val="333333"/>
                <w:shd w:val="clear" w:color="auto" w:fill="FFFFFF"/>
              </w:rPr>
              <w:t>Установите соответствие между событиями и участниками этих событий</w:t>
            </w:r>
            <w:r w:rsidR="009B754B">
              <w:rPr>
                <w:rFonts w:ascii="Times New Roman" w:eastAsia="sans-serif" w:hAnsi="Times New Roman" w:cs="Times New Roman"/>
                <w:color w:val="333333"/>
                <w:shd w:val="clear" w:color="auto" w:fill="FFFFFF"/>
              </w:rPr>
              <w:t xml:space="preserve">, </w:t>
            </w:r>
            <w:r w:rsidR="009B754B" w:rsidRPr="009B754B">
              <w:rPr>
                <w:rFonts w:ascii="Times New Roman" w:eastAsia="sans-serif" w:hAnsi="Times New Roman" w:cs="Times New Roman"/>
                <w:color w:val="333333"/>
                <w:shd w:val="clear" w:color="auto" w:fill="00B0F0"/>
              </w:rPr>
              <w:t>проведя оценку информации на непротиворечивость</w:t>
            </w:r>
            <w:r w:rsidRPr="00CD01CC">
              <w:rPr>
                <w:rFonts w:ascii="Times New Roman" w:eastAsia="sans-serif" w:hAnsi="Times New Roman" w:cs="Times New Roman"/>
                <w:color w:val="333333"/>
                <w:shd w:val="clear" w:color="auto" w:fill="FFFFFF"/>
              </w:rPr>
              <w:t>: к каждой позиции первого столбца подберите соответствующую позицию из второго столбца</w:t>
            </w:r>
          </w:p>
          <w:p w14:paraId="4CABA42E" w14:textId="77777777" w:rsidR="00CD01CC" w:rsidRPr="00CD01CC" w:rsidRDefault="00CD01CC" w:rsidP="00CD01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rFonts w:ascii="Times New Roman" w:eastAsia="sans-serif" w:hAnsi="Times New Roman" w:cs="Times New Roman"/>
                <w:color w:val="333333"/>
                <w:shd w:val="clear" w:color="auto" w:fill="FFFFFF"/>
              </w:rPr>
            </w:pPr>
          </w:p>
          <w:tbl>
            <w:tblPr>
              <w:tblW w:w="942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10"/>
              <w:gridCol w:w="4710"/>
            </w:tblGrid>
            <w:tr w:rsidR="00CD01CC" w:rsidRPr="00CD01CC" w14:paraId="12A4FFDE" w14:textId="77777777" w:rsidTr="003127C7">
              <w:trPr>
                <w:trHeight w:val="440"/>
              </w:trPr>
              <w:tc>
                <w:tcPr>
                  <w:tcW w:w="4710" w:type="dxa"/>
                  <w:shd w:val="clear" w:color="auto" w:fill="FFFFFF"/>
                  <w:vAlign w:val="center"/>
                </w:tcPr>
                <w:p w14:paraId="6FC659E4" w14:textId="77777777" w:rsidR="00CD01CC" w:rsidRPr="00CD01CC" w:rsidRDefault="00CD01CC" w:rsidP="003127C7">
                  <w:pPr>
                    <w:spacing w:after="0"/>
                    <w:rPr>
                      <w:rFonts w:ascii="Times New Roman" w:eastAsia="sans-serif" w:hAnsi="Times New Roman" w:cs="Times New Roman"/>
                      <w:color w:val="333333"/>
                    </w:rPr>
                  </w:pPr>
                  <w:r w:rsidRPr="00CD01CC">
                    <w:rPr>
                      <w:rStyle w:val="afa"/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>СОБЫТИЯ</w:t>
                  </w:r>
                </w:p>
              </w:tc>
              <w:tc>
                <w:tcPr>
                  <w:tcW w:w="4710" w:type="dxa"/>
                  <w:shd w:val="clear" w:color="auto" w:fill="FFFFFF"/>
                  <w:vAlign w:val="center"/>
                </w:tcPr>
                <w:p w14:paraId="27737039" w14:textId="77777777" w:rsidR="00CD01CC" w:rsidRPr="00CD01CC" w:rsidRDefault="00CD01CC" w:rsidP="003127C7">
                  <w:pPr>
                    <w:spacing w:after="0"/>
                    <w:rPr>
                      <w:rFonts w:ascii="Times New Roman" w:eastAsia="sans-serif" w:hAnsi="Times New Roman" w:cs="Times New Roman"/>
                      <w:color w:val="333333"/>
                    </w:rPr>
                  </w:pPr>
                  <w:r w:rsidRPr="00CD01CC">
                    <w:rPr>
                      <w:rStyle w:val="afa"/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>УЧАСТНИКИ</w:t>
                  </w:r>
                </w:p>
              </w:tc>
            </w:tr>
            <w:tr w:rsidR="00CD01CC" w:rsidRPr="00CD01CC" w14:paraId="1C918A60" w14:textId="77777777" w:rsidTr="003127C7">
              <w:trPr>
                <w:trHeight w:val="440"/>
              </w:trPr>
              <w:tc>
                <w:tcPr>
                  <w:tcW w:w="4710" w:type="dxa"/>
                  <w:shd w:val="clear" w:color="auto" w:fill="FFFFFF"/>
                  <w:vAlign w:val="center"/>
                </w:tcPr>
                <w:p w14:paraId="5EF8B439" w14:textId="77777777" w:rsidR="00CD01CC" w:rsidRPr="00CD01CC" w:rsidRDefault="00CD01CC" w:rsidP="003127C7">
                  <w:pPr>
                    <w:spacing w:after="0"/>
                    <w:rPr>
                      <w:rFonts w:ascii="Times New Roman" w:eastAsia="sans-serif" w:hAnsi="Times New Roman" w:cs="Times New Roman"/>
                      <w:color w:val="333333"/>
                    </w:rPr>
                  </w:pPr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eastAsia="zh-CN" w:bidi="ar"/>
                    </w:rPr>
                    <w:t>А) учреждение ВЧК по борьбе с контрреволюцией и саботажем</w:t>
                  </w:r>
                </w:p>
              </w:tc>
              <w:tc>
                <w:tcPr>
                  <w:tcW w:w="4710" w:type="dxa"/>
                  <w:shd w:val="clear" w:color="auto" w:fill="FFFFFF"/>
                  <w:vAlign w:val="center"/>
                </w:tcPr>
                <w:p w14:paraId="18D93A4A" w14:textId="77777777" w:rsidR="00CD01CC" w:rsidRPr="00CD01CC" w:rsidRDefault="00CD01CC" w:rsidP="003127C7">
                  <w:pPr>
                    <w:spacing w:after="0"/>
                    <w:rPr>
                      <w:rFonts w:ascii="Times New Roman" w:eastAsia="sans-serif" w:hAnsi="Times New Roman" w:cs="Times New Roman"/>
                      <w:color w:val="333333"/>
                      <w:lang w:eastAsia="zh-CN" w:bidi="ar"/>
                    </w:rPr>
                  </w:pPr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 xml:space="preserve">1) </w:t>
                  </w:r>
                  <w:proofErr w:type="spellStart"/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>царь</w:t>
                  </w:r>
                  <w:proofErr w:type="spellEnd"/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 xml:space="preserve"> </w:t>
                  </w:r>
                </w:p>
                <w:p w14:paraId="0626E0FA" w14:textId="609DE845" w:rsidR="00CD01CC" w:rsidRPr="00CD01CC" w:rsidRDefault="00CD01CC" w:rsidP="003127C7">
                  <w:pPr>
                    <w:spacing w:after="0"/>
                    <w:rPr>
                      <w:rFonts w:ascii="Times New Roman" w:eastAsia="sans-serif" w:hAnsi="Times New Roman" w:cs="Times New Roman"/>
                      <w:color w:val="333333"/>
                    </w:rPr>
                  </w:pPr>
                  <w:proofErr w:type="spellStart"/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>Фёдор</w:t>
                  </w:r>
                  <w:proofErr w:type="spellEnd"/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 xml:space="preserve"> </w:t>
                  </w:r>
                  <w:proofErr w:type="spellStart"/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>Алексеевич</w:t>
                  </w:r>
                  <w:proofErr w:type="spellEnd"/>
                </w:p>
              </w:tc>
            </w:tr>
            <w:tr w:rsidR="00CD01CC" w:rsidRPr="00CD01CC" w14:paraId="29009F4A" w14:textId="77777777" w:rsidTr="003127C7">
              <w:trPr>
                <w:trHeight w:val="440"/>
              </w:trPr>
              <w:tc>
                <w:tcPr>
                  <w:tcW w:w="4710" w:type="dxa"/>
                  <w:shd w:val="clear" w:color="auto" w:fill="FFFFFF"/>
                  <w:vAlign w:val="center"/>
                </w:tcPr>
                <w:p w14:paraId="16763728" w14:textId="77777777" w:rsidR="00CD01CC" w:rsidRPr="00CD01CC" w:rsidRDefault="00CD01CC" w:rsidP="003127C7">
                  <w:pPr>
                    <w:spacing w:after="0"/>
                    <w:rPr>
                      <w:rFonts w:ascii="Times New Roman" w:eastAsia="sans-serif" w:hAnsi="Times New Roman" w:cs="Times New Roman"/>
                      <w:color w:val="333333"/>
                    </w:rPr>
                  </w:pPr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eastAsia="zh-CN" w:bidi="ar"/>
                    </w:rPr>
                    <w:t>Б) перевод всех основных прямых налогов на подворный принцип обложения</w:t>
                  </w:r>
                </w:p>
              </w:tc>
              <w:tc>
                <w:tcPr>
                  <w:tcW w:w="4710" w:type="dxa"/>
                  <w:shd w:val="clear" w:color="auto" w:fill="FFFFFF"/>
                  <w:vAlign w:val="center"/>
                </w:tcPr>
                <w:p w14:paraId="5762F42C" w14:textId="77777777" w:rsidR="00CD01CC" w:rsidRDefault="00CD01CC" w:rsidP="003127C7">
                  <w:pPr>
                    <w:spacing w:after="0"/>
                    <w:rPr>
                      <w:rFonts w:ascii="Times New Roman" w:eastAsia="sans-serif" w:hAnsi="Times New Roman" w:cs="Times New Roman"/>
                      <w:color w:val="333333"/>
                      <w:lang w:eastAsia="zh-CN" w:bidi="ar"/>
                    </w:rPr>
                  </w:pPr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 xml:space="preserve">2) </w:t>
                  </w:r>
                  <w:proofErr w:type="spellStart"/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>царь</w:t>
                  </w:r>
                  <w:proofErr w:type="spellEnd"/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 xml:space="preserve"> </w:t>
                  </w:r>
                </w:p>
                <w:p w14:paraId="502EA870" w14:textId="0A3E0FD5" w:rsidR="00CD01CC" w:rsidRPr="00CD01CC" w:rsidRDefault="00CD01CC" w:rsidP="003127C7">
                  <w:pPr>
                    <w:spacing w:after="0"/>
                    <w:rPr>
                      <w:rFonts w:ascii="Times New Roman" w:eastAsia="sans-serif" w:hAnsi="Times New Roman" w:cs="Times New Roman"/>
                      <w:color w:val="333333"/>
                    </w:rPr>
                  </w:pPr>
                  <w:proofErr w:type="spellStart"/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>Борис</w:t>
                  </w:r>
                  <w:proofErr w:type="spellEnd"/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 xml:space="preserve"> </w:t>
                  </w:r>
                  <w:proofErr w:type="spellStart"/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>Годунов</w:t>
                  </w:r>
                  <w:proofErr w:type="spellEnd"/>
                </w:p>
              </w:tc>
            </w:tr>
            <w:tr w:rsidR="00CD01CC" w:rsidRPr="00CD01CC" w14:paraId="1AF809D3" w14:textId="77777777" w:rsidTr="003127C7">
              <w:trPr>
                <w:trHeight w:val="440"/>
              </w:trPr>
              <w:tc>
                <w:tcPr>
                  <w:tcW w:w="4710" w:type="dxa"/>
                  <w:shd w:val="clear" w:color="auto" w:fill="FFFFFF"/>
                  <w:vAlign w:val="center"/>
                </w:tcPr>
                <w:p w14:paraId="17EBA21E" w14:textId="77777777" w:rsidR="00CD01CC" w:rsidRPr="00CD01CC" w:rsidRDefault="00CD01CC" w:rsidP="003127C7">
                  <w:pPr>
                    <w:spacing w:after="0"/>
                    <w:rPr>
                      <w:rFonts w:ascii="Times New Roman" w:eastAsia="sans-serif" w:hAnsi="Times New Roman" w:cs="Times New Roman"/>
                      <w:color w:val="333333"/>
                    </w:rPr>
                  </w:pPr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 xml:space="preserve">В) </w:t>
                  </w:r>
                  <w:proofErr w:type="spellStart"/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>провозглашение</w:t>
                  </w:r>
                  <w:proofErr w:type="spellEnd"/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 xml:space="preserve"> </w:t>
                  </w:r>
                  <w:proofErr w:type="spellStart"/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>России</w:t>
                  </w:r>
                  <w:proofErr w:type="spellEnd"/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 xml:space="preserve"> </w:t>
                  </w:r>
                  <w:proofErr w:type="spellStart"/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>империей</w:t>
                  </w:r>
                  <w:proofErr w:type="spellEnd"/>
                </w:p>
              </w:tc>
              <w:tc>
                <w:tcPr>
                  <w:tcW w:w="4710" w:type="dxa"/>
                  <w:shd w:val="clear" w:color="auto" w:fill="FFFFFF"/>
                  <w:vAlign w:val="center"/>
                </w:tcPr>
                <w:p w14:paraId="09F21BAD" w14:textId="77777777" w:rsidR="00CD01CC" w:rsidRDefault="00CD01CC" w:rsidP="003127C7">
                  <w:pPr>
                    <w:spacing w:after="0"/>
                    <w:rPr>
                      <w:rFonts w:ascii="Times New Roman" w:eastAsia="sans-serif" w:hAnsi="Times New Roman" w:cs="Times New Roman"/>
                      <w:color w:val="333333"/>
                      <w:lang w:eastAsia="zh-CN" w:bidi="ar"/>
                    </w:rPr>
                  </w:pPr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 xml:space="preserve">3) К. К. </w:t>
                  </w:r>
                </w:p>
                <w:p w14:paraId="45B71045" w14:textId="281C5F4A" w:rsidR="00CD01CC" w:rsidRPr="00CD01CC" w:rsidRDefault="00CD01CC" w:rsidP="003127C7">
                  <w:pPr>
                    <w:spacing w:after="0"/>
                    <w:rPr>
                      <w:rFonts w:ascii="Times New Roman" w:eastAsia="sans-serif" w:hAnsi="Times New Roman" w:cs="Times New Roman"/>
                      <w:color w:val="333333"/>
                    </w:rPr>
                  </w:pPr>
                  <w:proofErr w:type="spellStart"/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>Рокоссовский</w:t>
                  </w:r>
                  <w:proofErr w:type="spellEnd"/>
                </w:p>
              </w:tc>
            </w:tr>
            <w:tr w:rsidR="00CD01CC" w:rsidRPr="00CD01CC" w14:paraId="456BC843" w14:textId="77777777" w:rsidTr="003127C7">
              <w:trPr>
                <w:trHeight w:val="440"/>
              </w:trPr>
              <w:tc>
                <w:tcPr>
                  <w:tcW w:w="4710" w:type="dxa"/>
                  <w:shd w:val="clear" w:color="auto" w:fill="FFFFFF"/>
                  <w:vAlign w:val="center"/>
                </w:tcPr>
                <w:p w14:paraId="389DA690" w14:textId="77777777" w:rsidR="00CD01CC" w:rsidRPr="00CD01CC" w:rsidRDefault="00CD01CC" w:rsidP="003127C7">
                  <w:pPr>
                    <w:spacing w:after="0"/>
                    <w:rPr>
                      <w:rFonts w:ascii="Times New Roman" w:eastAsia="sans-serif" w:hAnsi="Times New Roman" w:cs="Times New Roman"/>
                      <w:color w:val="333333"/>
                    </w:rPr>
                  </w:pPr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eastAsia="zh-CN" w:bidi="ar"/>
                    </w:rPr>
                    <w:t>Г) завершение стратегической военной операции "Кольцо"</w:t>
                  </w:r>
                </w:p>
              </w:tc>
              <w:tc>
                <w:tcPr>
                  <w:tcW w:w="4710" w:type="dxa"/>
                  <w:shd w:val="clear" w:color="auto" w:fill="FFFFFF"/>
                  <w:vAlign w:val="center"/>
                </w:tcPr>
                <w:p w14:paraId="130BC406" w14:textId="77777777" w:rsidR="00CD01CC" w:rsidRPr="00CD01CC" w:rsidRDefault="00CD01CC" w:rsidP="00CD01CC">
                  <w:pPr>
                    <w:numPr>
                      <w:ilvl w:val="0"/>
                      <w:numId w:val="3"/>
                    </w:numPr>
                    <w:spacing w:after="0"/>
                    <w:rPr>
                      <w:rFonts w:ascii="Times New Roman" w:eastAsia="sans-serif" w:hAnsi="Times New Roman" w:cs="Times New Roman"/>
                      <w:color w:val="333333"/>
                    </w:rPr>
                  </w:pPr>
                  <w:r w:rsidRPr="00CD01CC">
                    <w:rPr>
                      <w:rFonts w:ascii="Times New Roman" w:eastAsia="sans-serif" w:hAnsi="Times New Roman" w:cs="Times New Roman"/>
                      <w:color w:val="333333"/>
                    </w:rPr>
                    <w:t xml:space="preserve">Петр </w:t>
                  </w:r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/>
                    </w:rPr>
                    <w:t>I</w:t>
                  </w:r>
                </w:p>
              </w:tc>
            </w:tr>
            <w:tr w:rsidR="00CD01CC" w:rsidRPr="00CD01CC" w14:paraId="5DF4F148" w14:textId="77777777" w:rsidTr="003127C7">
              <w:trPr>
                <w:trHeight w:val="440"/>
              </w:trPr>
              <w:tc>
                <w:tcPr>
                  <w:tcW w:w="4710" w:type="dxa"/>
                  <w:shd w:val="clear" w:color="auto" w:fill="FFFFFF"/>
                  <w:vAlign w:val="center"/>
                </w:tcPr>
                <w:p w14:paraId="52EE8104" w14:textId="77777777" w:rsidR="00CD01CC" w:rsidRPr="00CD01CC" w:rsidRDefault="00CD01CC" w:rsidP="003127C7">
                  <w:pPr>
                    <w:spacing w:after="0"/>
                    <w:rPr>
                      <w:rFonts w:ascii="Times New Roman" w:eastAsia="sans-serif" w:hAnsi="Times New Roman" w:cs="Times New Roman"/>
                      <w:color w:val="333333"/>
                    </w:rPr>
                  </w:pPr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> </w:t>
                  </w:r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eastAsia="zh-CN" w:bidi="ar"/>
                    </w:rPr>
                    <w:t>Д) учреждение патриаршества в России</w:t>
                  </w:r>
                </w:p>
              </w:tc>
              <w:tc>
                <w:tcPr>
                  <w:tcW w:w="4710" w:type="dxa"/>
                  <w:shd w:val="clear" w:color="auto" w:fill="FFFFFF"/>
                  <w:vAlign w:val="center"/>
                </w:tcPr>
                <w:p w14:paraId="63807080" w14:textId="77777777" w:rsidR="00CD01CC" w:rsidRDefault="00CD01CC" w:rsidP="003127C7">
                  <w:pPr>
                    <w:spacing w:after="0"/>
                    <w:rPr>
                      <w:rFonts w:ascii="Times New Roman" w:eastAsia="sans-serif" w:hAnsi="Times New Roman" w:cs="Times New Roman"/>
                      <w:color w:val="333333"/>
                      <w:lang w:eastAsia="zh-CN" w:bidi="ar"/>
                    </w:rPr>
                  </w:pPr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eastAsia="zh-CN" w:bidi="ar"/>
                    </w:rPr>
                    <w:t>5</w:t>
                  </w:r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 xml:space="preserve">) Ф. Э. </w:t>
                  </w:r>
                </w:p>
                <w:p w14:paraId="22D845A8" w14:textId="5168B770" w:rsidR="00CD01CC" w:rsidRPr="00CD01CC" w:rsidRDefault="00CD01CC" w:rsidP="003127C7">
                  <w:pPr>
                    <w:spacing w:after="0"/>
                    <w:rPr>
                      <w:rFonts w:ascii="Times New Roman" w:eastAsia="sans-serif" w:hAnsi="Times New Roman" w:cs="Times New Roman"/>
                      <w:color w:val="333333"/>
                    </w:rPr>
                  </w:pPr>
                  <w:proofErr w:type="spellStart"/>
                  <w:r w:rsidRPr="00CD01CC">
                    <w:rPr>
                      <w:rFonts w:ascii="Times New Roman" w:eastAsia="sans-serif" w:hAnsi="Times New Roman" w:cs="Times New Roman"/>
                      <w:color w:val="333333"/>
                      <w:lang w:val="en-US" w:eastAsia="zh-CN" w:bidi="ar"/>
                    </w:rPr>
                    <w:t>Дзержинский</w:t>
                  </w:r>
                  <w:proofErr w:type="spellEnd"/>
                </w:p>
              </w:tc>
            </w:tr>
          </w:tbl>
          <w:p w14:paraId="23B50963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DD20" w14:textId="0A457CD0" w:rsidR="00545D4B" w:rsidRPr="00B503F0" w:rsidRDefault="00CD01CC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01CC">
              <w:rPr>
                <w:rFonts w:ascii="Times New Roman" w:eastAsia="Times New Roman" w:hAnsi="Times New Roman" w:cs="Times New Roman"/>
                <w:color w:val="000000"/>
              </w:rPr>
              <w:t>А5Б1В3Г3Д2</w:t>
            </w:r>
          </w:p>
        </w:tc>
      </w:tr>
      <w:tr w:rsidR="00545D4B" w:rsidRPr="00B503F0" w14:paraId="440EE10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2351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15E00816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4EA2F1E2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существляет критический анализ ситуации, выполняет поиск нужных </w:t>
            </w:r>
            <w:r w:rsidRPr="009B754B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источников информации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5C26464A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360E5" w14:textId="77777777" w:rsidR="00545D4B" w:rsidRPr="00BF4171" w:rsidRDefault="00545D4B" w:rsidP="003127C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знает: 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  <w:p w14:paraId="3CF61E7F" w14:textId="56890D21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3CC3" w14:textId="7CB0EF4B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в хронологической последовательности исторические события,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опираясь на сообщения </w:t>
            </w:r>
            <w:r w:rsidRPr="009B754B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источников исторической информации</w:t>
            </w:r>
            <w:r w:rsidRPr="009B754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DD9F250" w14:textId="77777777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31A8FF" w14:textId="77777777" w:rsidR="009B754B" w:rsidRPr="009B754B" w:rsidRDefault="009B754B" w:rsidP="009B754B">
            <w:pPr>
              <w:numPr>
                <w:ilvl w:val="0"/>
                <w:numId w:val="4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>Первое упоминание Москвы в летописях;</w:t>
            </w:r>
          </w:p>
          <w:p w14:paraId="752D38D8" w14:textId="77777777" w:rsidR="009B754B" w:rsidRPr="009B754B" w:rsidRDefault="009B754B" w:rsidP="009B754B">
            <w:pPr>
              <w:numPr>
                <w:ilvl w:val="0"/>
                <w:numId w:val="4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>Объединение Киева и Новгорода под властью князя Олега;</w:t>
            </w:r>
          </w:p>
          <w:p w14:paraId="62EA9A32" w14:textId="77777777" w:rsidR="009B754B" w:rsidRPr="009B754B" w:rsidRDefault="009B754B" w:rsidP="009B754B">
            <w:pPr>
              <w:numPr>
                <w:ilvl w:val="0"/>
                <w:numId w:val="4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 xml:space="preserve">Крещение Руси князем Владимиром </w:t>
            </w:r>
            <w:proofErr w:type="spellStart"/>
            <w:r w:rsidRPr="009B754B">
              <w:rPr>
                <w:rFonts w:ascii="Times New Roman" w:eastAsia="Times New Roman" w:hAnsi="Times New Roman" w:cs="Times New Roman"/>
                <w:color w:val="000000"/>
              </w:rPr>
              <w:t>Святославичем</w:t>
            </w:r>
            <w:proofErr w:type="spellEnd"/>
            <w:r w:rsidRPr="009B754B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9B754B">
              <w:rPr>
                <w:rFonts w:ascii="Times New Roman" w:eastAsia="Times New Roman" w:hAnsi="Times New Roman" w:cs="Times New Roman"/>
                <w:color w:val="000000"/>
              </w:rPr>
              <w:br/>
              <w:t>4) Гибель князя Игоря Рюриковича.</w:t>
            </w:r>
          </w:p>
          <w:p w14:paraId="5D2A6760" w14:textId="77777777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ECCA757" w14:textId="77777777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2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</w:tblGrid>
            <w:tr w:rsidR="009B754B" w:rsidRPr="009B754B" w14:paraId="57604EE4" w14:textId="77777777" w:rsidTr="003127C7">
              <w:tc>
                <w:tcPr>
                  <w:tcW w:w="596" w:type="dxa"/>
                </w:tcPr>
                <w:p w14:paraId="4C3C89CC" w14:textId="77777777" w:rsidR="009B754B" w:rsidRPr="009B754B" w:rsidRDefault="009B754B" w:rsidP="009B754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497F451B" w14:textId="77777777" w:rsidR="009B754B" w:rsidRPr="009B754B" w:rsidRDefault="009B754B" w:rsidP="009B754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328AE929" w14:textId="77777777" w:rsidR="009B754B" w:rsidRPr="009B754B" w:rsidRDefault="009B754B" w:rsidP="009B754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161FA742" w14:textId="77777777" w:rsidR="009B754B" w:rsidRPr="009B754B" w:rsidRDefault="009B754B" w:rsidP="009B754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48FCBDC9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1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0"/>
              <w:gridCol w:w="283"/>
              <w:gridCol w:w="284"/>
              <w:gridCol w:w="283"/>
            </w:tblGrid>
            <w:tr w:rsidR="009B754B" w14:paraId="5537BFAE" w14:textId="77777777" w:rsidTr="003127C7">
              <w:tc>
                <w:tcPr>
                  <w:tcW w:w="280" w:type="dxa"/>
                </w:tcPr>
                <w:p w14:paraId="454F77A4" w14:textId="77777777" w:rsidR="009B754B" w:rsidRDefault="009B754B" w:rsidP="003127C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14AD9D55" w14:textId="77777777" w:rsidR="009B754B" w:rsidRDefault="009B754B" w:rsidP="003127C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14:paraId="637975AE" w14:textId="77777777" w:rsidR="009B754B" w:rsidRDefault="009B754B" w:rsidP="003127C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45A49011" w14:textId="77777777" w:rsidR="009B754B" w:rsidRDefault="009B754B" w:rsidP="003127C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2309A515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5D4B" w:rsidRPr="00B503F0" w14:paraId="1BC311C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D7E9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10F45CDF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099B803A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2D92E0CD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6E6FF" w14:textId="77777777" w:rsidR="00545D4B" w:rsidRPr="00BF4171" w:rsidRDefault="00545D4B" w:rsidP="003127C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знает: правовые нормы, ресурсы и ограничения, действующие в рамках изучения темы </w:t>
            </w:r>
            <w:r w:rsidRPr="009B754B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геноцида против мирного населения оккупированных территорий РСФСР в годы Великой Отечественной войны</w:t>
            </w:r>
          </w:p>
          <w:p w14:paraId="7F0EDD5F" w14:textId="4798AC43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 умеет: 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A1055" w14:textId="77777777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текст, выберите правильный вариант ответа. </w:t>
            </w:r>
          </w:p>
          <w:p w14:paraId="76515D46" w14:textId="77777777" w:rsid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469CFCC1" w14:textId="77777777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7442D0" w14:textId="15065EC5" w:rsid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 xml:space="preserve"> В каком году начался Нюрнбергский процесс, который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осудил </w:t>
            </w:r>
            <w:r w:rsidRPr="009B754B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геноцид против мирного населения оккупированных территорий РСФСР в годы Великой Отечественной войны</w:t>
            </w:r>
            <w:r w:rsidRPr="009B754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0F994631" w14:textId="77777777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33ED1E" w14:textId="77777777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 xml:space="preserve">1)1949 г. </w:t>
            </w:r>
          </w:p>
          <w:p w14:paraId="681C83A5" w14:textId="77777777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 xml:space="preserve">2)1945 г. </w:t>
            </w:r>
          </w:p>
          <w:p w14:paraId="28F3326D" w14:textId="77777777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 xml:space="preserve">3)1968 г. </w:t>
            </w:r>
          </w:p>
          <w:p w14:paraId="784F7B25" w14:textId="14E23F24" w:rsidR="00545D4B" w:rsidRPr="00B503F0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 xml:space="preserve"> 4)1991 г.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4BB16" w14:textId="77777777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>2) 1945 г.</w:t>
            </w:r>
          </w:p>
          <w:p w14:paraId="7F4A3D10" w14:textId="77777777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E159B9A" w14:textId="77777777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7DFF4878" w14:textId="77777777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 xml:space="preserve">Нюрнбергский процесс  — первый и ключевой из серии судебных процессов </w:t>
            </w:r>
            <w:proofErr w:type="gramStart"/>
            <w:r w:rsidRPr="009B754B">
              <w:rPr>
                <w:rFonts w:ascii="Times New Roman" w:eastAsia="Times New Roman" w:hAnsi="Times New Roman" w:cs="Times New Roman"/>
                <w:color w:val="000000"/>
              </w:rPr>
              <w:t>над</w:t>
            </w:r>
            <w:proofErr w:type="gramEnd"/>
            <w:r w:rsidRPr="009B754B">
              <w:rPr>
                <w:rFonts w:ascii="Times New Roman" w:eastAsia="Times New Roman" w:hAnsi="Times New Roman" w:cs="Times New Roman"/>
                <w:color w:val="000000"/>
              </w:rPr>
              <w:t xml:space="preserve"> рядом военных преступников нацистской Германии, проходивший </w:t>
            </w:r>
          </w:p>
          <w:p w14:paraId="1C34418A" w14:textId="458C2884" w:rsidR="00545D4B" w:rsidRPr="00B503F0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>в городе Нюрнберге после окончания Второй мировой войны.</w:t>
            </w:r>
          </w:p>
        </w:tc>
      </w:tr>
      <w:tr w:rsidR="00E7098C" w:rsidRPr="00B503F0" w14:paraId="2FA250C7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573D" w14:textId="77777777" w:rsidR="00E7098C" w:rsidRPr="00B503F0" w:rsidRDefault="00036891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0ED357DB" w:rsidR="00E7098C" w:rsidRPr="00B503F0" w:rsidRDefault="000E4D8D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5D655E39" w:rsidR="00E7098C" w:rsidRPr="00B503F0" w:rsidRDefault="000E4D8D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нализирует идеологические и ценностные системы в контексте </w:t>
            </w:r>
            <w:r w:rsidRPr="009B754B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исторического развития общества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436C5523" w:rsidR="00E7098C" w:rsidRPr="00B503F0" w:rsidRDefault="000E4D8D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6CDFE" w14:textId="77777777" w:rsidR="00BF4171" w:rsidRPr="00BF4171" w:rsidRDefault="00BF4171" w:rsidP="00BF417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 знает: важнейшие идеологические и ценностные системы, сформировавшиеся в ходе исторического развития, основные факты и события российской и мировой истории.</w:t>
            </w:r>
          </w:p>
          <w:p w14:paraId="43297758" w14:textId="77777777" w:rsidR="00BF4171" w:rsidRPr="00BF4171" w:rsidRDefault="00BF4171" w:rsidP="00BF417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272379" w14:textId="28D43E4A" w:rsidR="00E7098C" w:rsidRPr="00B503F0" w:rsidRDefault="00BF4171" w:rsidP="00BF417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умеет: анализировать идеологические и ценностные системы в контексте </w:t>
            </w:r>
            <w:r w:rsidRPr="009B754B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исторического развития общества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6DCF1" w14:textId="22B8EDAA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 xml:space="preserve">Укажите верную хронологическую последовательность событий специальной военной операции (СВО), повлиявших на </w:t>
            </w:r>
            <w:r w:rsidRPr="009B754B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историческое развитие общества</w:t>
            </w:r>
            <w:r w:rsidRPr="009B754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886EC75" w14:textId="77777777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2A155A" w14:textId="77777777" w:rsidR="009B754B" w:rsidRPr="009B754B" w:rsidRDefault="009B754B" w:rsidP="009B754B">
            <w:pPr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>Обращение президента России В.В. Путина о начале СВО.</w:t>
            </w:r>
          </w:p>
          <w:p w14:paraId="7881F728" w14:textId="77777777" w:rsidR="009B754B" w:rsidRPr="009B754B" w:rsidRDefault="009B754B" w:rsidP="009B754B">
            <w:pPr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>Освобождение г. Мариуполь.</w:t>
            </w:r>
          </w:p>
          <w:p w14:paraId="2CF3B517" w14:textId="77777777" w:rsidR="009B754B" w:rsidRPr="009B754B" w:rsidRDefault="009B754B" w:rsidP="009B754B">
            <w:pPr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>Признание независимости Донецкой и Луганской народных республик.</w:t>
            </w:r>
          </w:p>
          <w:p w14:paraId="1C76FB10" w14:textId="77777777" w:rsidR="009B754B" w:rsidRPr="009B754B" w:rsidRDefault="009B754B" w:rsidP="009B754B">
            <w:pPr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 xml:space="preserve">Освобождение г. </w:t>
            </w:r>
            <w:proofErr w:type="spellStart"/>
            <w:r w:rsidRPr="009B754B">
              <w:rPr>
                <w:rFonts w:ascii="Times New Roman" w:eastAsia="Times New Roman" w:hAnsi="Times New Roman" w:cs="Times New Roman"/>
                <w:color w:val="000000"/>
              </w:rPr>
              <w:t>Бахмут</w:t>
            </w:r>
            <w:proofErr w:type="spellEnd"/>
            <w:r w:rsidRPr="009B754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B8A6823" w14:textId="77777777" w:rsidR="009B754B" w:rsidRPr="009B754B" w:rsidRDefault="009B754B" w:rsidP="009B754B">
            <w:pPr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>Вхождение Донецкой и Луганской народных республик в состав Российской федерации.</w:t>
            </w:r>
          </w:p>
          <w:p w14:paraId="27C9B998" w14:textId="77777777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E1BC83" w14:textId="77777777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B754B">
              <w:rPr>
                <w:rFonts w:ascii="Times New Roman" w:eastAsia="Times New Roman" w:hAnsi="Times New Roman" w:cs="Times New Roman"/>
                <w:color w:val="000000"/>
              </w:rPr>
              <w:t>Запишите соответствующую последовательность цифр слева направо.</w:t>
            </w:r>
          </w:p>
          <w:p w14:paraId="6F099B38" w14:textId="77777777" w:rsidR="009B754B" w:rsidRPr="009B754B" w:rsidRDefault="009B754B" w:rsidP="009B75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1"/>
              <w:gridCol w:w="408"/>
              <w:gridCol w:w="394"/>
              <w:gridCol w:w="394"/>
              <w:gridCol w:w="394"/>
            </w:tblGrid>
            <w:tr w:rsidR="009B754B" w:rsidRPr="009B754B" w14:paraId="0CE595B0" w14:textId="77777777" w:rsidTr="003127C7">
              <w:tc>
                <w:tcPr>
                  <w:tcW w:w="361" w:type="dxa"/>
                </w:tcPr>
                <w:p w14:paraId="5E94A4EF" w14:textId="77777777" w:rsidR="009B754B" w:rsidRPr="009B754B" w:rsidRDefault="009B754B" w:rsidP="009B754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08" w:type="dxa"/>
                </w:tcPr>
                <w:p w14:paraId="0788584B" w14:textId="77777777" w:rsidR="009B754B" w:rsidRPr="009B754B" w:rsidRDefault="009B754B" w:rsidP="009B754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94" w:type="dxa"/>
                </w:tcPr>
                <w:p w14:paraId="14AFE534" w14:textId="77777777" w:rsidR="009B754B" w:rsidRPr="009B754B" w:rsidRDefault="009B754B" w:rsidP="009B754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94" w:type="dxa"/>
                </w:tcPr>
                <w:p w14:paraId="3AF8B8F5" w14:textId="77777777" w:rsidR="009B754B" w:rsidRPr="009B754B" w:rsidRDefault="009B754B" w:rsidP="009B754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94" w:type="dxa"/>
                </w:tcPr>
                <w:p w14:paraId="72DC6A44" w14:textId="77777777" w:rsidR="009B754B" w:rsidRPr="009B754B" w:rsidRDefault="009B754B" w:rsidP="009B754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C88CD05" w14:textId="77777777" w:rsidR="00E7098C" w:rsidRPr="00B503F0" w:rsidRDefault="00E7098C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7"/>
              <w:gridCol w:w="336"/>
              <w:gridCol w:w="336"/>
              <w:gridCol w:w="336"/>
              <w:gridCol w:w="336"/>
            </w:tblGrid>
            <w:tr w:rsidR="006E5F2E" w14:paraId="1488B3E7" w14:textId="77777777" w:rsidTr="003127C7">
              <w:tc>
                <w:tcPr>
                  <w:tcW w:w="337" w:type="dxa"/>
                </w:tcPr>
                <w:p w14:paraId="33B2E07C" w14:textId="77777777" w:rsidR="006E5F2E" w:rsidRDefault="006E5F2E" w:rsidP="003127C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6" w:type="dxa"/>
                </w:tcPr>
                <w:p w14:paraId="705AD387" w14:textId="77777777" w:rsidR="006E5F2E" w:rsidRDefault="006E5F2E" w:rsidP="003127C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14:paraId="6771E41E" w14:textId="77777777" w:rsidR="006E5F2E" w:rsidRDefault="006E5F2E" w:rsidP="003127C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6" w:type="dxa"/>
                </w:tcPr>
                <w:p w14:paraId="17493954" w14:textId="77777777" w:rsidR="006E5F2E" w:rsidRDefault="006E5F2E" w:rsidP="003127C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36" w:type="dxa"/>
                </w:tcPr>
                <w:p w14:paraId="6F290A9A" w14:textId="77777777" w:rsidR="006E5F2E" w:rsidRDefault="006E5F2E" w:rsidP="003127C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</w:tbl>
          <w:p w14:paraId="272E2085" w14:textId="77777777" w:rsidR="00E7098C" w:rsidRPr="00B503F0" w:rsidRDefault="00E7098C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5D4B" w:rsidRPr="00B503F0" w14:paraId="3DE66BD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C08F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32B2C8C6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анализировать и учитывать разнообразие культур в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процессе межкультурного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0FCD1E30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УК-5.1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нализирует </w:t>
            </w:r>
            <w:r w:rsidRPr="006E5F2E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идеологические и ценностные системы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в контексте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4B0BCB23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E44B" w14:textId="77777777" w:rsidR="00545D4B" w:rsidRPr="00BF4171" w:rsidRDefault="00545D4B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важнейшие </w:t>
            </w:r>
            <w:r w:rsidRPr="006E5F2E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идеологические и ценностные системы</w:t>
            </w:r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, сформировавшиеся в </w:t>
            </w:r>
            <w:r w:rsidRPr="00BF417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ходе исторического развития, основные факты и события российской и мировой истории.</w:t>
            </w:r>
          </w:p>
          <w:p w14:paraId="384EDE46" w14:textId="77777777" w:rsidR="00545D4B" w:rsidRPr="00BF4171" w:rsidRDefault="00545D4B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7A0370" w14:textId="44B1F2C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умеет: анализировать </w:t>
            </w:r>
            <w:r w:rsidRPr="006E5F2E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идеологические и ценностные системы</w:t>
            </w:r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в контексте исторического развития общества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BCCD2" w14:textId="5CC5EDF0" w:rsidR="006E5F2E" w:rsidRPr="006E5F2E" w:rsidRDefault="006E5F2E" w:rsidP="006E5F2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F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Расположите в правильной последовательности события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6E5F2E">
              <w:rPr>
                <w:rFonts w:ascii="Times New Roman" w:eastAsia="Times New Roman" w:hAnsi="Times New Roman" w:cs="Times New Roman"/>
                <w:color w:val="000000"/>
              </w:rPr>
              <w:t xml:space="preserve"> имеющие </w:t>
            </w:r>
            <w:r w:rsidRPr="006E5F2E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идеологическое и ценностное значение</w:t>
            </w:r>
            <w:r w:rsidRPr="006E5F2E">
              <w:rPr>
                <w:rFonts w:ascii="Times New Roman" w:eastAsia="Times New Roman" w:hAnsi="Times New Roman" w:cs="Times New Roman"/>
                <w:color w:val="000000"/>
              </w:rPr>
              <w:t xml:space="preserve"> в истории российского общества.</w:t>
            </w:r>
          </w:p>
          <w:p w14:paraId="08CD5FE5" w14:textId="77777777" w:rsidR="006E5F2E" w:rsidRPr="006E5F2E" w:rsidRDefault="006E5F2E" w:rsidP="006E5F2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F2E">
              <w:rPr>
                <w:rFonts w:ascii="Times New Roman" w:eastAsia="Times New Roman" w:hAnsi="Times New Roman" w:cs="Times New Roman"/>
                <w:color w:val="000000"/>
              </w:rPr>
              <w:t>1) начало строительства стен и башен Московского Кремля из красного кирпича</w:t>
            </w:r>
          </w:p>
          <w:p w14:paraId="49E4923B" w14:textId="77777777" w:rsidR="006E5F2E" w:rsidRPr="006E5F2E" w:rsidRDefault="006E5F2E" w:rsidP="006E5F2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F2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2) возвращение Афанасия Никитина на родину</w:t>
            </w:r>
          </w:p>
          <w:p w14:paraId="60CACA8E" w14:textId="77777777" w:rsidR="006E5F2E" w:rsidRPr="006E5F2E" w:rsidRDefault="006E5F2E" w:rsidP="006E5F2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F2E">
              <w:rPr>
                <w:rFonts w:ascii="Times New Roman" w:eastAsia="Times New Roman" w:hAnsi="Times New Roman" w:cs="Times New Roman"/>
                <w:color w:val="000000"/>
              </w:rPr>
              <w:t>3) создание фресок Ферапонтова монастыря</w:t>
            </w:r>
          </w:p>
          <w:p w14:paraId="5EC9A3B8" w14:textId="77777777" w:rsidR="006E5F2E" w:rsidRPr="006E5F2E" w:rsidRDefault="006E5F2E" w:rsidP="006E5F2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F2E">
              <w:rPr>
                <w:rFonts w:ascii="Times New Roman" w:eastAsia="Times New Roman" w:hAnsi="Times New Roman" w:cs="Times New Roman"/>
                <w:color w:val="000000"/>
              </w:rPr>
              <w:t>4) окончание строительства Успенского собора в Московском кремле.</w:t>
            </w:r>
          </w:p>
          <w:p w14:paraId="789AA687" w14:textId="77777777" w:rsidR="006E5F2E" w:rsidRPr="006E5F2E" w:rsidRDefault="006E5F2E" w:rsidP="006E5F2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F2E">
              <w:rPr>
                <w:rFonts w:ascii="Times New Roman" w:eastAsia="Times New Roman" w:hAnsi="Times New Roman" w:cs="Times New Roman"/>
                <w:color w:val="000000"/>
              </w:rPr>
              <w:t>5) венчание Ивана Грозного на царство</w:t>
            </w:r>
          </w:p>
          <w:p w14:paraId="5FF37D54" w14:textId="77777777" w:rsidR="006E5F2E" w:rsidRPr="006E5F2E" w:rsidRDefault="006E5F2E" w:rsidP="006E5F2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B1BFC20" w14:textId="77777777" w:rsidR="006E5F2E" w:rsidRPr="006E5F2E" w:rsidRDefault="006E5F2E" w:rsidP="006E5F2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28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6E5F2E" w:rsidRPr="006E5F2E" w14:paraId="780879CC" w14:textId="77777777" w:rsidTr="003127C7">
              <w:tc>
                <w:tcPr>
                  <w:tcW w:w="596" w:type="dxa"/>
                </w:tcPr>
                <w:p w14:paraId="1BA40DBA" w14:textId="77777777" w:rsidR="006E5F2E" w:rsidRPr="006E5F2E" w:rsidRDefault="006E5F2E" w:rsidP="006E5F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7FAF5196" w14:textId="77777777" w:rsidR="006E5F2E" w:rsidRPr="006E5F2E" w:rsidRDefault="006E5F2E" w:rsidP="006E5F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03D9F077" w14:textId="77777777" w:rsidR="006E5F2E" w:rsidRPr="006E5F2E" w:rsidRDefault="006E5F2E" w:rsidP="006E5F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5AEABA34" w14:textId="77777777" w:rsidR="006E5F2E" w:rsidRPr="006E5F2E" w:rsidRDefault="006E5F2E" w:rsidP="006E5F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79F646D6" w14:textId="77777777" w:rsidR="006E5F2E" w:rsidRPr="006E5F2E" w:rsidRDefault="006E5F2E" w:rsidP="006E5F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2AE2CD3C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4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0"/>
              <w:gridCol w:w="283"/>
              <w:gridCol w:w="284"/>
              <w:gridCol w:w="283"/>
              <w:gridCol w:w="284"/>
            </w:tblGrid>
            <w:tr w:rsidR="006E5F2E" w14:paraId="7E3D9FF5" w14:textId="77777777" w:rsidTr="003127C7">
              <w:tc>
                <w:tcPr>
                  <w:tcW w:w="280" w:type="dxa"/>
                </w:tcPr>
                <w:p w14:paraId="67C968B4" w14:textId="77777777" w:rsidR="006E5F2E" w:rsidRDefault="006E5F2E" w:rsidP="003127C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283" w:type="dxa"/>
                </w:tcPr>
                <w:p w14:paraId="34C2BC59" w14:textId="77777777" w:rsidR="006E5F2E" w:rsidRDefault="006E5F2E" w:rsidP="003127C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14:paraId="2DC07EF2" w14:textId="77777777" w:rsidR="006E5F2E" w:rsidRDefault="006E5F2E" w:rsidP="003127C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4CD2D0DF" w14:textId="77777777" w:rsidR="006E5F2E" w:rsidRDefault="006E5F2E" w:rsidP="003127C7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4" w:type="dxa"/>
                </w:tcPr>
                <w:p w14:paraId="4EA3D560" w14:textId="77777777" w:rsidR="006E5F2E" w:rsidRDefault="006E5F2E" w:rsidP="003127C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59E83FDA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45D4B" w:rsidRPr="00B503F0" w14:paraId="605C91C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8C58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2C61ECE0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43C90EA3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13436513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945EC" w14:textId="77777777" w:rsidR="00545D4B" w:rsidRPr="00BF4171" w:rsidRDefault="00545D4B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важнейшие идеологические и ценностные системы, сформировавшиеся в ходе исторического развития, </w:t>
            </w:r>
            <w:r w:rsidRPr="006E5F2E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основные факты и события российской и мировой истории</w:t>
            </w:r>
            <w:r w:rsidRPr="00BF417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C4C352A" w14:textId="77777777" w:rsidR="00545D4B" w:rsidRPr="00BF4171" w:rsidRDefault="00545D4B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8E3591" w14:textId="12A08293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умеет: анализировать идеологические и ценностные системы в контексте исторического развития общества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26034" w14:textId="3A023CBD" w:rsidR="006E5F2E" w:rsidRPr="006E5F2E" w:rsidRDefault="006E5F2E" w:rsidP="006E5F2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F2E">
              <w:rPr>
                <w:rFonts w:ascii="Times New Roman" w:eastAsia="Times New Roman" w:hAnsi="Times New Roman" w:cs="Times New Roman"/>
                <w:color w:val="000000"/>
              </w:rPr>
              <w:t>Установите соответствие между государственными деятелями и должностями, которые они занимали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ходе </w:t>
            </w:r>
            <w:r w:rsidRPr="006E5F2E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основных событий российской и мировой истории</w:t>
            </w:r>
            <w:r w:rsidRPr="006E5F2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A31925D" w14:textId="77777777" w:rsidR="006E5F2E" w:rsidRPr="006E5F2E" w:rsidRDefault="006E5F2E" w:rsidP="006E5F2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70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4"/>
              <w:gridCol w:w="5768"/>
            </w:tblGrid>
            <w:tr w:rsidR="006E5F2E" w:rsidRPr="006E5F2E" w14:paraId="02620587" w14:textId="77777777" w:rsidTr="006E5F2E">
              <w:tc>
                <w:tcPr>
                  <w:tcW w:w="1244" w:type="dxa"/>
                </w:tcPr>
                <w:p w14:paraId="5AC8F411" w14:textId="77777777" w:rsidR="006E5F2E" w:rsidRPr="006E5F2E" w:rsidRDefault="006E5F2E" w:rsidP="006E5F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F2E">
                    <w:rPr>
                      <w:rFonts w:ascii="Times New Roman" w:eastAsia="Times New Roman" w:hAnsi="Times New Roman" w:cs="Times New Roman"/>
                      <w:color w:val="000000"/>
                      <w:lang w:val="ru"/>
                    </w:rPr>
                    <w:t>А) Г. В. Чичерин</w:t>
                  </w:r>
                </w:p>
                <w:p w14:paraId="6A481ACC" w14:textId="77777777" w:rsidR="006E5F2E" w:rsidRPr="006E5F2E" w:rsidRDefault="006E5F2E" w:rsidP="006E5F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768" w:type="dxa"/>
                </w:tcPr>
                <w:p w14:paraId="6B38F027" w14:textId="77777777" w:rsidR="006E5F2E" w:rsidRPr="006E5F2E" w:rsidRDefault="006E5F2E" w:rsidP="006E5F2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F2E">
                    <w:rPr>
                      <w:rFonts w:ascii="Times New Roman" w:eastAsia="Times New Roman" w:hAnsi="Times New Roman" w:cs="Times New Roman"/>
                      <w:color w:val="000000"/>
                    </w:rPr>
                    <w:t>1) Председатель Реввоенсовета Республики</w:t>
                  </w:r>
                </w:p>
              </w:tc>
            </w:tr>
            <w:tr w:rsidR="006E5F2E" w:rsidRPr="006E5F2E" w14:paraId="31F9D1B9" w14:textId="77777777" w:rsidTr="006E5F2E">
              <w:tc>
                <w:tcPr>
                  <w:tcW w:w="1244" w:type="dxa"/>
                </w:tcPr>
                <w:p w14:paraId="057ABB2D" w14:textId="77777777" w:rsidR="006E5F2E" w:rsidRPr="006E5F2E" w:rsidRDefault="006E5F2E" w:rsidP="006E5F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F2E">
                    <w:rPr>
                      <w:rFonts w:ascii="Times New Roman" w:eastAsia="Times New Roman" w:hAnsi="Times New Roman" w:cs="Times New Roman"/>
                      <w:color w:val="000000"/>
                      <w:lang w:val="ru"/>
                    </w:rPr>
                    <w:t>Б) М. М. Литвинов</w:t>
                  </w:r>
                </w:p>
                <w:p w14:paraId="506B6A7E" w14:textId="77777777" w:rsidR="006E5F2E" w:rsidRPr="006E5F2E" w:rsidRDefault="006E5F2E" w:rsidP="006E5F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768" w:type="dxa"/>
                </w:tcPr>
                <w:p w14:paraId="79E7B1EB" w14:textId="77777777" w:rsidR="006E5F2E" w:rsidRDefault="006E5F2E" w:rsidP="006E5F2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F2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Фактический руководитель советской делегации </w:t>
                  </w:r>
                </w:p>
                <w:p w14:paraId="43E136A3" w14:textId="48A16A80" w:rsidR="006E5F2E" w:rsidRPr="006E5F2E" w:rsidRDefault="006E5F2E" w:rsidP="006E5F2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F2E">
                    <w:rPr>
                      <w:rFonts w:ascii="Times New Roman" w:eastAsia="Times New Roman" w:hAnsi="Times New Roman" w:cs="Times New Roman"/>
                      <w:color w:val="000000"/>
                    </w:rPr>
                    <w:t>на Генуэзской конференции</w:t>
                  </w:r>
                </w:p>
              </w:tc>
            </w:tr>
            <w:tr w:rsidR="006E5F2E" w:rsidRPr="006E5F2E" w14:paraId="4327E3ED" w14:textId="77777777" w:rsidTr="006E5F2E">
              <w:tc>
                <w:tcPr>
                  <w:tcW w:w="1244" w:type="dxa"/>
                </w:tcPr>
                <w:p w14:paraId="57EF7D1F" w14:textId="77777777" w:rsidR="006E5F2E" w:rsidRPr="006E5F2E" w:rsidRDefault="006E5F2E" w:rsidP="006E5F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F2E">
                    <w:rPr>
                      <w:rFonts w:ascii="Times New Roman" w:eastAsia="Times New Roman" w:hAnsi="Times New Roman" w:cs="Times New Roman"/>
                      <w:color w:val="000000"/>
                      <w:lang w:val="ru"/>
                    </w:rPr>
                    <w:t>В) В. М. Молотов</w:t>
                  </w:r>
                </w:p>
                <w:p w14:paraId="19A00314" w14:textId="77777777" w:rsidR="006E5F2E" w:rsidRPr="006E5F2E" w:rsidRDefault="006E5F2E" w:rsidP="006E5F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768" w:type="dxa"/>
                </w:tcPr>
                <w:p w14:paraId="2AA2D090" w14:textId="77777777" w:rsidR="006E5F2E" w:rsidRPr="006E5F2E" w:rsidRDefault="006E5F2E" w:rsidP="006E5F2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F2E">
                    <w:rPr>
                      <w:rFonts w:ascii="Times New Roman" w:eastAsia="Times New Roman" w:hAnsi="Times New Roman" w:cs="Times New Roman"/>
                      <w:color w:val="000000"/>
                    </w:rPr>
                    <w:t>3) Председатель ВЦИК</w:t>
                  </w:r>
                </w:p>
              </w:tc>
            </w:tr>
            <w:tr w:rsidR="006E5F2E" w:rsidRPr="006E5F2E" w14:paraId="7BB8EA42" w14:textId="77777777" w:rsidTr="006E5F2E">
              <w:tc>
                <w:tcPr>
                  <w:tcW w:w="1244" w:type="dxa"/>
                </w:tcPr>
                <w:p w14:paraId="6C5FDD1A" w14:textId="77777777" w:rsidR="006E5F2E" w:rsidRPr="006E5F2E" w:rsidRDefault="006E5F2E" w:rsidP="006E5F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F2E">
                    <w:rPr>
                      <w:rFonts w:ascii="Times New Roman" w:eastAsia="Times New Roman" w:hAnsi="Times New Roman" w:cs="Times New Roman"/>
                      <w:color w:val="000000"/>
                      <w:lang w:val="ru"/>
                    </w:rPr>
                    <w:t>Г) Л. Д. Троцкий</w:t>
                  </w:r>
                </w:p>
                <w:p w14:paraId="34B21EC4" w14:textId="77777777" w:rsidR="006E5F2E" w:rsidRPr="006E5F2E" w:rsidRDefault="006E5F2E" w:rsidP="006E5F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768" w:type="dxa"/>
                </w:tcPr>
                <w:p w14:paraId="0C9A0DF4" w14:textId="77777777" w:rsidR="006E5F2E" w:rsidRDefault="006E5F2E" w:rsidP="006E5F2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F2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4) Нарком иностранных дел, при котором СССР </w:t>
                  </w:r>
                </w:p>
                <w:p w14:paraId="30530378" w14:textId="0D15FB52" w:rsidR="006E5F2E" w:rsidRPr="006E5F2E" w:rsidRDefault="006E5F2E" w:rsidP="006E5F2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F2E">
                    <w:rPr>
                      <w:rFonts w:ascii="Times New Roman" w:eastAsia="Times New Roman" w:hAnsi="Times New Roman" w:cs="Times New Roman"/>
                      <w:color w:val="000000"/>
                    </w:rPr>
                    <w:t>стал членом Лиги Наций</w:t>
                  </w:r>
                </w:p>
              </w:tc>
            </w:tr>
            <w:tr w:rsidR="006E5F2E" w:rsidRPr="006E5F2E" w14:paraId="6D5B5BD5" w14:textId="77777777" w:rsidTr="006E5F2E">
              <w:tc>
                <w:tcPr>
                  <w:tcW w:w="1244" w:type="dxa"/>
                </w:tcPr>
                <w:p w14:paraId="7FFFD3BE" w14:textId="77777777" w:rsidR="006E5F2E" w:rsidRPr="006E5F2E" w:rsidRDefault="006E5F2E" w:rsidP="006E5F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F2E">
                    <w:rPr>
                      <w:rFonts w:ascii="Times New Roman" w:eastAsia="Times New Roman" w:hAnsi="Times New Roman" w:cs="Times New Roman"/>
                      <w:color w:val="000000"/>
                    </w:rPr>
                    <w:t>Д) М. И. Калинин</w:t>
                  </w:r>
                </w:p>
              </w:tc>
              <w:tc>
                <w:tcPr>
                  <w:tcW w:w="5768" w:type="dxa"/>
                </w:tcPr>
                <w:p w14:paraId="1F573CAD" w14:textId="77777777" w:rsidR="006E5F2E" w:rsidRDefault="006E5F2E" w:rsidP="006E5F2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F2E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5) Нарком иностранных дел, подписавший </w:t>
                  </w:r>
                </w:p>
                <w:p w14:paraId="146B2446" w14:textId="70BF820D" w:rsidR="006E5F2E" w:rsidRPr="006E5F2E" w:rsidRDefault="006E5F2E" w:rsidP="006E5F2E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F2E">
                    <w:rPr>
                      <w:rFonts w:ascii="Times New Roman" w:eastAsia="Times New Roman" w:hAnsi="Times New Roman" w:cs="Times New Roman"/>
                      <w:color w:val="000000"/>
                    </w:rPr>
                    <w:t>советско-германский договор о ненападении</w:t>
                  </w:r>
                </w:p>
              </w:tc>
            </w:tr>
          </w:tbl>
          <w:p w14:paraId="29A9C901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F038" w14:textId="35E1DABC" w:rsidR="00545D4B" w:rsidRPr="00B503F0" w:rsidRDefault="006E5F2E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5F2E">
              <w:rPr>
                <w:rFonts w:ascii="Times New Roman" w:eastAsia="Times New Roman" w:hAnsi="Times New Roman" w:cs="Times New Roman"/>
                <w:color w:val="000000"/>
              </w:rPr>
              <w:t>А2Б4В5Г1Д3</w:t>
            </w:r>
          </w:p>
        </w:tc>
      </w:tr>
      <w:tr w:rsidR="00545D4B" w:rsidRPr="00B503F0" w14:paraId="58E59B5E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3577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09011A00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0A4F1AB1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нализирует идеологические и ценностные системы </w:t>
            </w:r>
            <w:r w:rsidRPr="00260B21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в контексте исторического развития общества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, обосновывает актуальность их использования при социальном и профессиональном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взаимодействии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17BF9D9E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E7B69" w14:textId="77777777" w:rsidR="00545D4B" w:rsidRPr="00BF4171" w:rsidRDefault="00545D4B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 знает: важнейшие идеологические и ценностные системы, сформировавшиеся в ходе исторического развития, основные факты и события российской и мировой истории.</w:t>
            </w:r>
          </w:p>
          <w:p w14:paraId="1FA129C9" w14:textId="77777777" w:rsidR="00545D4B" w:rsidRPr="00BF4171" w:rsidRDefault="00545D4B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CD2DC3" w14:textId="04CCD82B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умеет: </w:t>
            </w:r>
            <w:r w:rsidRPr="00BF417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анализировать идеологические и ценностные системы </w:t>
            </w:r>
            <w:r w:rsidRPr="00260B21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в контексте исторического развития общества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E498E" w14:textId="77777777" w:rsidR="00260B21" w:rsidRPr="00260B21" w:rsidRDefault="00260B21" w:rsidP="00260B2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0B2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22789605" w14:textId="77777777" w:rsidR="00260B21" w:rsidRPr="00260B21" w:rsidRDefault="00260B21" w:rsidP="00260B2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0B21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071FFD19" w14:textId="77777777" w:rsidR="00260B21" w:rsidRPr="00260B21" w:rsidRDefault="00260B21" w:rsidP="00260B2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3D578C" w14:textId="77777777" w:rsidR="00260B21" w:rsidRDefault="00260B21" w:rsidP="00260B2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0B21">
              <w:rPr>
                <w:rFonts w:ascii="Times New Roman" w:eastAsia="Times New Roman" w:hAnsi="Times New Roman" w:cs="Times New Roman"/>
                <w:color w:val="000000"/>
              </w:rPr>
              <w:t xml:space="preserve">Проанализируйте исторические термины </w:t>
            </w:r>
            <w:r w:rsidRPr="00260B21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в контексте исторического развития общества</w:t>
            </w:r>
            <w:r w:rsidRPr="00260B21">
              <w:rPr>
                <w:rFonts w:ascii="Times New Roman" w:eastAsia="Times New Roman" w:hAnsi="Times New Roman" w:cs="Times New Roman"/>
                <w:color w:val="000000"/>
              </w:rPr>
              <w:t xml:space="preserve">. Все они, за исключением одного относятся к явлениям </w:t>
            </w:r>
            <w:r w:rsidRPr="00260B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VIII</w:t>
            </w:r>
            <w:r w:rsidRPr="00260B21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260B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XII</w:t>
            </w:r>
            <w:proofErr w:type="gramStart"/>
            <w:r w:rsidRPr="00260B21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Pr="00260B21">
              <w:rPr>
                <w:rFonts w:ascii="Times New Roman" w:eastAsia="Times New Roman" w:hAnsi="Times New Roman" w:cs="Times New Roman"/>
                <w:color w:val="000000"/>
              </w:rPr>
              <w:t>., укажите тот, который не относится к указанному периоду.</w:t>
            </w:r>
          </w:p>
          <w:p w14:paraId="2A985E1C" w14:textId="77777777" w:rsidR="00260B21" w:rsidRPr="00260B21" w:rsidRDefault="00260B21" w:rsidP="00260B2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954858A" w14:textId="77777777" w:rsidR="00260B21" w:rsidRPr="00260B21" w:rsidRDefault="00260B21" w:rsidP="00260B21">
            <w:pPr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260B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рядовичи</w:t>
            </w:r>
            <w:proofErr w:type="spellEnd"/>
            <w:r w:rsidRPr="00260B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; </w:t>
            </w:r>
          </w:p>
          <w:p w14:paraId="1A93E21E" w14:textId="77777777" w:rsidR="00260B21" w:rsidRPr="00260B21" w:rsidRDefault="00260B21" w:rsidP="00260B21">
            <w:pPr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260B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волхвы</w:t>
            </w:r>
            <w:proofErr w:type="spellEnd"/>
            <w:r w:rsidRPr="00260B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; </w:t>
            </w:r>
          </w:p>
          <w:p w14:paraId="36564A5A" w14:textId="77777777" w:rsidR="00260B21" w:rsidRPr="00260B21" w:rsidRDefault="00260B21" w:rsidP="00260B21">
            <w:pPr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60B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полюдье</w:t>
            </w:r>
            <w:proofErr w:type="spellEnd"/>
            <w:r w:rsidRPr="00260B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; </w:t>
            </w:r>
          </w:p>
          <w:p w14:paraId="276F340A" w14:textId="77777777" w:rsidR="00260B21" w:rsidRPr="00260B21" w:rsidRDefault="00260B21" w:rsidP="00260B2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0B21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60B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) </w:t>
            </w:r>
            <w:proofErr w:type="spellStart"/>
            <w:r w:rsidRPr="00260B2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пожилое</w:t>
            </w:r>
            <w:proofErr w:type="spellEnd"/>
          </w:p>
          <w:p w14:paraId="3F6153C7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E774C" w14:textId="77777777" w:rsidR="00260B21" w:rsidRPr="00260B21" w:rsidRDefault="00260B21" w:rsidP="00260B21">
            <w:pPr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0B2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пожилое</w:t>
            </w:r>
          </w:p>
          <w:p w14:paraId="5E93893B" w14:textId="77777777" w:rsidR="00260B21" w:rsidRPr="00260B21" w:rsidRDefault="00260B21" w:rsidP="00260B2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04887B" w14:textId="77777777" w:rsidR="00260B21" w:rsidRPr="00260B21" w:rsidRDefault="00260B21" w:rsidP="00260B2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0B21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13D7CD24" w14:textId="11F4ADAE" w:rsidR="00545D4B" w:rsidRPr="00B503F0" w:rsidRDefault="00260B21" w:rsidP="00260B2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0B21">
              <w:rPr>
                <w:rFonts w:ascii="Times New Roman" w:eastAsia="Times New Roman" w:hAnsi="Times New Roman" w:cs="Times New Roman"/>
                <w:color w:val="000000"/>
              </w:rPr>
              <w:t>Пожилое - термин появился впервые в Судебнике  в 15 в.: денежная плата, которую крестьянин отдавал землевладельцу в случ</w:t>
            </w:r>
            <w:r w:rsidRPr="00260B2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ае своего перехода к другому землевладельцу.</w:t>
            </w:r>
          </w:p>
        </w:tc>
      </w:tr>
      <w:tr w:rsidR="00545D4B" w:rsidRPr="00B503F0" w14:paraId="53C38D9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5550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6B1F0CC9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213A66FE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нализирует идеологические и </w:t>
            </w:r>
            <w:r w:rsidRPr="00085693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ценностные системы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588DEE5F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E9305" w14:textId="77777777" w:rsidR="00545D4B" w:rsidRPr="00BF4171" w:rsidRDefault="00545D4B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важнейшие идеологические и </w:t>
            </w:r>
            <w:r w:rsidRPr="00085693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ценностные системы</w:t>
            </w:r>
            <w:r w:rsidRPr="00BF4171">
              <w:rPr>
                <w:rFonts w:ascii="Times New Roman" w:eastAsia="Times New Roman" w:hAnsi="Times New Roman" w:cs="Times New Roman"/>
                <w:color w:val="000000"/>
              </w:rPr>
              <w:t>, сформировавшиеся в ходе исторического развития, основные факты и события российской и мировой истории.</w:t>
            </w:r>
          </w:p>
          <w:p w14:paraId="5C5AFEDB" w14:textId="77777777" w:rsidR="00545D4B" w:rsidRPr="00BF4171" w:rsidRDefault="00545D4B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A31A14" w14:textId="29F001CF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умеет: анализировать идеологические и </w:t>
            </w:r>
            <w:r w:rsidRPr="00085693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ценностные системы</w:t>
            </w:r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в контексте исторического развития общества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E04BE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текст, выберите правильный вариант ответа. </w:t>
            </w:r>
            <w:r w:rsidRPr="00085693">
              <w:rPr>
                <w:rFonts w:ascii="Times New Roman" w:eastAsia="Times New Roman" w:hAnsi="Times New Roman" w:cs="Times New Roman"/>
                <w:color w:val="000000"/>
              </w:rPr>
              <w:br/>
              <w:t>Выбор обоснуйте.</w:t>
            </w:r>
          </w:p>
          <w:p w14:paraId="7EB8AA03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5F2FC0" w14:textId="77777777" w:rsid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 xml:space="preserve">Какая теория образования государственности на Руси была создана немецкими историками </w:t>
            </w:r>
            <w:r w:rsidRPr="0008569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XVIII</w:t>
            </w:r>
            <w:r w:rsidRPr="00085693">
              <w:rPr>
                <w:rFonts w:ascii="Times New Roman" w:eastAsia="Times New Roman" w:hAnsi="Times New Roman" w:cs="Times New Roman"/>
                <w:color w:val="000000"/>
              </w:rPr>
              <w:t xml:space="preserve"> в., которые опирались на свою национальную </w:t>
            </w:r>
            <w:r w:rsidRPr="00085693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ценностную систему</w:t>
            </w: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A66B601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B79991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iCs/>
                <w:color w:val="000000"/>
              </w:rPr>
              <w:t>1) норманнская</w:t>
            </w:r>
          </w:p>
          <w:p w14:paraId="798B07B8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2) </w:t>
            </w:r>
            <w:proofErr w:type="spellStart"/>
            <w:r w:rsidRPr="00085693">
              <w:rPr>
                <w:rFonts w:ascii="Times New Roman" w:eastAsia="Times New Roman" w:hAnsi="Times New Roman" w:cs="Times New Roman"/>
                <w:iCs/>
                <w:color w:val="000000"/>
              </w:rPr>
              <w:t>антинорманнская</w:t>
            </w:r>
            <w:proofErr w:type="spellEnd"/>
          </w:p>
          <w:p w14:paraId="65B418F3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iCs/>
                <w:color w:val="000000"/>
              </w:rPr>
              <w:t>3) «официальной народности»</w:t>
            </w:r>
          </w:p>
          <w:p w14:paraId="492E0CE6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iCs/>
                <w:color w:val="000000"/>
              </w:rPr>
              <w:t>4)  теория социализма</w:t>
            </w:r>
          </w:p>
          <w:p w14:paraId="112C5D3E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7F5C7" w14:textId="79C3A4C3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) норман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ская</w:t>
            </w:r>
          </w:p>
          <w:p w14:paraId="03EC9D1A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539EB3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6E01BD2E" w14:textId="67701635" w:rsidR="00545D4B" w:rsidRPr="00B503F0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Норманн</w:t>
            </w: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скую теорию создали немецкие ученые, так как они в то время считали, что немецкая культура и цивилизация выше славянской.</w:t>
            </w:r>
          </w:p>
        </w:tc>
      </w:tr>
      <w:tr w:rsidR="00545D4B" w:rsidRPr="00B503F0" w14:paraId="31BA8A52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9C46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14D4783D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36158627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нализирует </w:t>
            </w:r>
            <w:r w:rsidRPr="00085693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идеологические и ценностные системы в контексте исторического развития общества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72C85B06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8D70A" w14:textId="77777777" w:rsidR="00545D4B" w:rsidRPr="00BF4171" w:rsidRDefault="00545D4B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важнейшие </w:t>
            </w:r>
            <w:r w:rsidRPr="00085693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идеологические и ценностные системы</w:t>
            </w:r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085693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сформировавшиеся в ходе исторического развития</w:t>
            </w:r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, основные факты и </w:t>
            </w: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события российской и мировой истории</w:t>
            </w:r>
            <w:r w:rsidRPr="00BF417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6A3E56CC" w14:textId="77777777" w:rsidR="00545D4B" w:rsidRPr="00BF4171" w:rsidRDefault="00545D4B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B1FA61" w14:textId="7494CAD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умеет: анализировать </w:t>
            </w:r>
            <w:r w:rsidRPr="00085693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идеологические и ценностные системы</w:t>
            </w:r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5693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в контексте исторического развития общества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BB033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все правильные варианты, достоверно и непротиворечиво обоснуйте ответ.</w:t>
            </w:r>
          </w:p>
          <w:p w14:paraId="72A34C59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B4D888" w14:textId="4BC43082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 xml:space="preserve">Какие перечисленные </w:t>
            </w:r>
            <w:r w:rsidRPr="00085693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идеологические системы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,</w:t>
            </w:r>
            <w:r w:rsidRPr="00085693">
              <w:rPr>
                <w:rFonts w:ascii="Times New Roman" w:eastAsia="Times New Roman" w:hAnsi="Times New Roman" w:cs="Times New Roman"/>
                <w:color w:val="000000"/>
              </w:rPr>
              <w:t xml:space="preserve"> возникшие в ходе исторического развития общества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085693">
              <w:rPr>
                <w:rFonts w:ascii="Times New Roman" w:eastAsia="Times New Roman" w:hAnsi="Times New Roman" w:cs="Times New Roman"/>
                <w:color w:val="000000"/>
              </w:rPr>
              <w:t xml:space="preserve"> относятся к </w:t>
            </w:r>
            <w:proofErr w:type="gramStart"/>
            <w:r w:rsidRPr="00085693">
              <w:rPr>
                <w:rFonts w:ascii="Times New Roman" w:eastAsia="Times New Roman" w:hAnsi="Times New Roman" w:cs="Times New Roman"/>
                <w:color w:val="000000"/>
              </w:rPr>
              <w:t>социалистическим</w:t>
            </w:r>
            <w:proofErr w:type="gramEnd"/>
            <w:r w:rsidRPr="00085693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1DE3D052" w14:textId="77777777" w:rsidR="00085693" w:rsidRPr="00085693" w:rsidRDefault="00085693" w:rsidP="00085693">
            <w:pPr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Консерватизм.</w:t>
            </w:r>
          </w:p>
          <w:p w14:paraId="47BB9774" w14:textId="77777777" w:rsidR="00085693" w:rsidRPr="00085693" w:rsidRDefault="00085693" w:rsidP="00085693">
            <w:pPr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Марксизм.</w:t>
            </w:r>
          </w:p>
          <w:p w14:paraId="02AE29CA" w14:textId="77777777" w:rsidR="00085693" w:rsidRPr="00085693" w:rsidRDefault="00085693" w:rsidP="00085693">
            <w:pPr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Либерализм</w:t>
            </w:r>
          </w:p>
          <w:p w14:paraId="6E85EC64" w14:textId="77777777" w:rsidR="00085693" w:rsidRPr="00085693" w:rsidRDefault="00085693" w:rsidP="00085693">
            <w:pPr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Анархо-синдикализм</w:t>
            </w:r>
          </w:p>
          <w:p w14:paraId="22CAB982" w14:textId="77777777" w:rsidR="00085693" w:rsidRPr="00085693" w:rsidRDefault="00085693" w:rsidP="00085693">
            <w:pPr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Национализм.</w:t>
            </w:r>
          </w:p>
          <w:p w14:paraId="5C2E78E6" w14:textId="059F9A25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6) </w:t>
            </w: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Пацифизм</w:t>
            </w:r>
          </w:p>
          <w:p w14:paraId="4BDF4663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85F06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85693">
              <w:rPr>
                <w:rFonts w:ascii="Times New Roman" w:eastAsia="Times New Roman" w:hAnsi="Times New Roman" w:cs="Times New Roman"/>
              </w:rPr>
              <w:t>2)</w:t>
            </w:r>
            <w:r w:rsidRPr="00085693">
              <w:rPr>
                <w:rFonts w:ascii="Times New Roman" w:eastAsia="Times New Roman" w:hAnsi="Times New Roman" w:cs="Times New Roman"/>
                <w:b/>
                <w:bCs/>
              </w:rPr>
              <w:t>Марксизм</w:t>
            </w:r>
            <w:r w:rsidRPr="00085693">
              <w:rPr>
                <w:rFonts w:ascii="Times New Roman" w:eastAsia="Times New Roman" w:hAnsi="Times New Roman" w:cs="Times New Roman"/>
              </w:rPr>
              <w:t>. Это  </w:t>
            </w:r>
            <w:hyperlink r:id="rId14" w:tooltip="Философия" w:history="1">
              <w:r w:rsidRPr="00085693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философское</w:t>
              </w:r>
            </w:hyperlink>
            <w:r w:rsidRPr="00085693">
              <w:rPr>
                <w:rFonts w:ascii="Times New Roman" w:eastAsia="Times New Roman" w:hAnsi="Times New Roman" w:cs="Times New Roman"/>
              </w:rPr>
              <w:t>, </w:t>
            </w:r>
            <w:hyperlink r:id="rId15" w:tooltip="Экономика (наука)" w:history="1">
              <w:r w:rsidRPr="00085693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экономическое</w:t>
              </w:r>
            </w:hyperlink>
            <w:r w:rsidRPr="00085693">
              <w:rPr>
                <w:rFonts w:ascii="Times New Roman" w:eastAsia="Times New Roman" w:hAnsi="Times New Roman" w:cs="Times New Roman"/>
              </w:rPr>
              <w:t> и </w:t>
            </w:r>
            <w:hyperlink r:id="rId16" w:tooltip="Политика" w:history="1">
              <w:r w:rsidRPr="00085693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политическое</w:t>
              </w:r>
            </w:hyperlink>
            <w:r w:rsidRPr="00085693">
              <w:rPr>
                <w:rFonts w:ascii="Times New Roman" w:eastAsia="Times New Roman" w:hAnsi="Times New Roman" w:cs="Times New Roman"/>
              </w:rPr>
              <w:t> учение, основанное </w:t>
            </w:r>
            <w:hyperlink r:id="rId17" w:tooltip="Маркс, Карл" w:history="1">
              <w:r w:rsidRPr="00085693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Карлом Марксом</w:t>
              </w:r>
            </w:hyperlink>
            <w:r w:rsidRPr="00085693">
              <w:rPr>
                <w:rFonts w:ascii="Times New Roman" w:eastAsia="Times New Roman" w:hAnsi="Times New Roman" w:cs="Times New Roman"/>
              </w:rPr>
              <w:t> и </w:t>
            </w:r>
            <w:hyperlink r:id="rId18" w:tooltip="Энгельс, Фридрих" w:history="1">
              <w:r w:rsidRPr="00085693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Фридрихом Энгельсом</w:t>
              </w:r>
            </w:hyperlink>
            <w:r w:rsidRPr="00085693">
              <w:rPr>
                <w:rFonts w:ascii="Times New Roman" w:eastAsia="Times New Roman" w:hAnsi="Times New Roman" w:cs="Times New Roman"/>
              </w:rPr>
              <w:t>. Политический марксизм является одним из вариантов </w:t>
            </w:r>
            <w:hyperlink r:id="rId19" w:tooltip="Социализм" w:history="1">
              <w:r w:rsidRPr="00085693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социализма</w:t>
              </w:r>
            </w:hyperlink>
            <w:r w:rsidRPr="00085693">
              <w:rPr>
                <w:rFonts w:ascii="Times New Roman" w:eastAsia="Times New Roman" w:hAnsi="Times New Roman" w:cs="Times New Roman"/>
              </w:rPr>
              <w:t>.</w:t>
            </w:r>
          </w:p>
          <w:p w14:paraId="3812371B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85693">
              <w:rPr>
                <w:rFonts w:ascii="Times New Roman" w:eastAsia="Times New Roman" w:hAnsi="Times New Roman" w:cs="Times New Roman"/>
              </w:rPr>
              <w:t>4)</w:t>
            </w:r>
            <w:r w:rsidRPr="00085693">
              <w:rPr>
                <w:rFonts w:ascii="Times New Roman" w:eastAsia="Times New Roman" w:hAnsi="Times New Roman" w:cs="Times New Roman"/>
                <w:b/>
                <w:bCs/>
              </w:rPr>
              <w:t>Анархо-синдикализм.</w:t>
            </w:r>
            <w:r w:rsidRPr="00085693">
              <w:rPr>
                <w:rFonts w:ascii="Times New Roman" w:eastAsia="Times New Roman" w:hAnsi="Times New Roman" w:cs="Times New Roman"/>
              </w:rPr>
              <w:t xml:space="preserve">  </w:t>
            </w:r>
          </w:p>
          <w:p w14:paraId="2DD8DD0D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85693">
              <w:rPr>
                <w:rFonts w:ascii="Times New Roman" w:eastAsia="Times New Roman" w:hAnsi="Times New Roman" w:cs="Times New Roman"/>
              </w:rPr>
              <w:t xml:space="preserve">В основе анархо-синдикализма лежит идея о том, </w:t>
            </w:r>
            <w:r w:rsidRPr="00085693">
              <w:rPr>
                <w:rFonts w:ascii="Times New Roman" w:eastAsia="Times New Roman" w:hAnsi="Times New Roman" w:cs="Times New Roman"/>
              </w:rPr>
              <w:lastRenderedPageBreak/>
              <w:t>что только </w:t>
            </w:r>
            <w:hyperlink r:id="rId20" w:tooltip="Революция" w:history="1">
              <w:proofErr w:type="gramStart"/>
              <w:r w:rsidRPr="00085693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революционные</w:t>
              </w:r>
              <w:proofErr w:type="gramEnd"/>
            </w:hyperlink>
            <w:r w:rsidRPr="00085693">
              <w:rPr>
                <w:rFonts w:ascii="Times New Roman" w:eastAsia="Times New Roman" w:hAnsi="Times New Roman" w:cs="Times New Roman"/>
              </w:rPr>
              <w:t> </w:t>
            </w:r>
          </w:p>
          <w:p w14:paraId="4F9C1410" w14:textId="73A5182E" w:rsidR="00545D4B" w:rsidRPr="00B503F0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</w:rPr>
              <w:t>организации трудящихся, должны и могут способствовать построению нового, действительно справедливого общества. Без частной собственности</w:t>
            </w: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E7098C" w:rsidRPr="00B503F0" w14:paraId="415648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43D4" w14:textId="77777777" w:rsidR="00E7098C" w:rsidRPr="00B503F0" w:rsidRDefault="00036891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2E2F2B78" w:rsidR="00E7098C" w:rsidRPr="00B503F0" w:rsidRDefault="000E4D8D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54F6FD06" w:rsidR="00E7098C" w:rsidRPr="00B503F0" w:rsidRDefault="000E4D8D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ыявляет </w:t>
            </w:r>
            <w:r w:rsidRPr="0002677A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современные тенденции исторического развития России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с учетом геополитической обстановки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32BEF067" w:rsidR="00E7098C" w:rsidRPr="00B503F0" w:rsidRDefault="000E4D8D" w:rsidP="000E4D8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E3657" w14:textId="77777777" w:rsidR="00BF4171" w:rsidRPr="00BF4171" w:rsidRDefault="00BF4171" w:rsidP="00BF417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знает: события и процессы, </w:t>
            </w:r>
            <w:r w:rsidRPr="0002677A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сформировавшие современные тенденций исторического развития России</w:t>
            </w:r>
          </w:p>
          <w:p w14:paraId="69075D67" w14:textId="77777777" w:rsidR="00BF4171" w:rsidRPr="00BF4171" w:rsidRDefault="00BF4171" w:rsidP="00BF417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DC5BD48" w14:textId="5A97224A" w:rsidR="00E7098C" w:rsidRPr="00B503F0" w:rsidRDefault="00BF4171" w:rsidP="00BF417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Обучающейся умеет: анализировать воздействие событий прошлого на современное развитие России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FE6E5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текст, выберите правильный вариант ответа. </w:t>
            </w:r>
          </w:p>
          <w:p w14:paraId="4DD99789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2F975363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66D707" w14:textId="5CAA5EA6" w:rsidR="00085693" w:rsidRPr="00085693" w:rsidRDefault="0002677A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Назовите дату события, которое сформировало современные тенденции</w:t>
            </w:r>
            <w:r w:rsidRPr="0002677A">
              <w:rPr>
                <w:rFonts w:ascii="Times New Roman" w:eastAsia="Times New Roman" w:hAnsi="Times New Roman" w:cs="Times New Roman"/>
                <w:color w:val="000000"/>
              </w:rPr>
              <w:t xml:space="preserve"> исторического развития России</w:t>
            </w:r>
            <w:r w:rsidR="00085693" w:rsidRPr="0008569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3540E1F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 xml:space="preserve">В СССР первая атомная бомба была испытана </w:t>
            </w:r>
            <w:proofErr w:type="gramStart"/>
            <w:r w:rsidRPr="0008569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Pr="00085693">
              <w:rPr>
                <w:rFonts w:ascii="Times New Roman" w:eastAsia="Times New Roman" w:hAnsi="Times New Roman" w:cs="Times New Roman"/>
                <w:color w:val="000000"/>
              </w:rPr>
              <w:t xml:space="preserve"> ... </w:t>
            </w:r>
          </w:p>
          <w:p w14:paraId="1AAE884A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4AF4E3C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1) 1947 г.</w:t>
            </w:r>
          </w:p>
          <w:p w14:paraId="445914FC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2) 1949 г.</w:t>
            </w:r>
          </w:p>
          <w:p w14:paraId="2886E270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3) 1953 г.</w:t>
            </w:r>
          </w:p>
          <w:p w14:paraId="59A9A2D3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4) 1945 г.</w:t>
            </w:r>
          </w:p>
          <w:p w14:paraId="55FB784C" w14:textId="77777777" w:rsidR="00E7098C" w:rsidRPr="00B503F0" w:rsidRDefault="00E7098C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657E1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2) 1949 г.</w:t>
            </w:r>
          </w:p>
          <w:p w14:paraId="2A760D42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E77180" w14:textId="77777777" w:rsidR="00085693" w:rsidRPr="00085693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2B42EBA1" w14:textId="02F9EAC9" w:rsidR="00E7098C" w:rsidRPr="00B503F0" w:rsidRDefault="00085693" w:rsidP="000856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5693">
              <w:rPr>
                <w:rFonts w:ascii="Times New Roman" w:eastAsia="Times New Roman" w:hAnsi="Times New Roman" w:cs="Times New Roman"/>
                <w:color w:val="000000"/>
              </w:rPr>
              <w:t>В 1949 г. прошли испытания первой советской атомной бомбы, что нарушило монопольное право США на владение атомным оружием.</w:t>
            </w:r>
          </w:p>
        </w:tc>
      </w:tr>
      <w:tr w:rsidR="00545D4B" w:rsidRPr="00B503F0" w14:paraId="3E18AC7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7ACE" w14:textId="77777777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6EC4397B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78DE1BDE" w:rsidR="00545D4B" w:rsidRPr="00B503F0" w:rsidRDefault="00545D4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ыявляет современные </w:t>
            </w:r>
            <w:r w:rsidRPr="0002677A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тенденции исторического развития России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с учетом геополитической обстановки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7BDFFAF9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0EE1" w14:textId="77777777" w:rsidR="00545D4B" w:rsidRPr="00BF4171" w:rsidRDefault="00545D4B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знает: события и процессы, сформировавшие современные </w:t>
            </w:r>
            <w:r w:rsidRPr="0002677A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тенденций исторического развития России</w:t>
            </w:r>
          </w:p>
          <w:p w14:paraId="15C3A149" w14:textId="77777777" w:rsidR="00545D4B" w:rsidRPr="00BF4171" w:rsidRDefault="00545D4B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847E33" w14:textId="0D0F354E" w:rsidR="00545D4B" w:rsidRPr="00B503F0" w:rsidRDefault="00545D4B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Обучающейся умеет: анализировать воздействие событий прошлого на современное развитие России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47C33" w14:textId="77777777" w:rsidR="0002677A" w:rsidRDefault="0002677A" w:rsidP="000267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77A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все правильные варианты, обоснуйте ответ.</w:t>
            </w:r>
          </w:p>
          <w:p w14:paraId="25C8D1EE" w14:textId="77777777" w:rsidR="0002677A" w:rsidRPr="0002677A" w:rsidRDefault="0002677A" w:rsidP="000267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9D9F58" w14:textId="66A127E8" w:rsidR="0002677A" w:rsidRDefault="0002677A" w:rsidP="000267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77A">
              <w:rPr>
                <w:rFonts w:ascii="Times New Roman" w:eastAsia="Times New Roman" w:hAnsi="Times New Roman" w:cs="Times New Roman"/>
                <w:color w:val="000000"/>
              </w:rPr>
              <w:t xml:space="preserve">Выберите из списка три события, относящиеся к правлению Ивана </w:t>
            </w:r>
            <w:r w:rsidRPr="0002677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IV</w:t>
            </w:r>
            <w:r w:rsidRPr="0002677A">
              <w:rPr>
                <w:rFonts w:ascii="Times New Roman" w:eastAsia="Times New Roman" w:hAnsi="Times New Roman" w:cs="Times New Roman"/>
                <w:color w:val="000000"/>
              </w:rPr>
              <w:t xml:space="preserve"> (1533-1584 гг.), которые надолго определили </w:t>
            </w:r>
            <w:r w:rsidRPr="0002677A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тенденции исторического развития России</w:t>
            </w:r>
            <w:r w:rsidRPr="0002677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42A6025" w14:textId="77777777" w:rsidR="0002677A" w:rsidRPr="0002677A" w:rsidRDefault="0002677A" w:rsidP="000267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F6E5B0" w14:textId="77777777" w:rsidR="0002677A" w:rsidRPr="0002677A" w:rsidRDefault="0002677A" w:rsidP="0002677A">
            <w:pPr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77A">
              <w:rPr>
                <w:rFonts w:ascii="Times New Roman" w:eastAsia="Times New Roman" w:hAnsi="Times New Roman" w:cs="Times New Roman"/>
                <w:color w:val="000000"/>
              </w:rPr>
              <w:t>Присоединение Крыма к России.</w:t>
            </w:r>
          </w:p>
          <w:p w14:paraId="52D64802" w14:textId="77777777" w:rsidR="0002677A" w:rsidRPr="0002677A" w:rsidRDefault="0002677A" w:rsidP="0002677A">
            <w:pPr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77A">
              <w:rPr>
                <w:rFonts w:ascii="Times New Roman" w:eastAsia="Times New Roman" w:hAnsi="Times New Roman" w:cs="Times New Roman"/>
                <w:color w:val="000000"/>
              </w:rPr>
              <w:t>Создание стрелецкого войска.</w:t>
            </w:r>
          </w:p>
          <w:p w14:paraId="019561FA" w14:textId="77777777" w:rsidR="0002677A" w:rsidRPr="0002677A" w:rsidRDefault="0002677A" w:rsidP="0002677A">
            <w:pPr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77A">
              <w:rPr>
                <w:rFonts w:ascii="Times New Roman" w:eastAsia="Times New Roman" w:hAnsi="Times New Roman" w:cs="Times New Roman"/>
                <w:color w:val="000000"/>
              </w:rPr>
              <w:t>«Стояние на реке Угре».</w:t>
            </w:r>
          </w:p>
          <w:p w14:paraId="5ADC60DA" w14:textId="77777777" w:rsidR="0002677A" w:rsidRPr="0002677A" w:rsidRDefault="0002677A" w:rsidP="0002677A">
            <w:pPr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77A">
              <w:rPr>
                <w:rFonts w:ascii="Times New Roman" w:eastAsia="Times New Roman" w:hAnsi="Times New Roman" w:cs="Times New Roman"/>
                <w:color w:val="000000"/>
              </w:rPr>
              <w:t>Присоединение Казанского ханства к России.</w:t>
            </w:r>
          </w:p>
          <w:p w14:paraId="537C6B67" w14:textId="77777777" w:rsidR="0002677A" w:rsidRPr="0002677A" w:rsidRDefault="0002677A" w:rsidP="0002677A">
            <w:pPr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77A">
              <w:rPr>
                <w:rFonts w:ascii="Times New Roman" w:eastAsia="Times New Roman" w:hAnsi="Times New Roman" w:cs="Times New Roman"/>
                <w:color w:val="000000"/>
              </w:rPr>
              <w:t>Созыв Земского собора.</w:t>
            </w:r>
          </w:p>
          <w:p w14:paraId="74EA1E26" w14:textId="3EB8DBAC" w:rsidR="00545D4B" w:rsidRPr="00B503F0" w:rsidRDefault="0002677A" w:rsidP="000267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6) </w:t>
            </w:r>
            <w:r w:rsidRPr="0002677A">
              <w:rPr>
                <w:rFonts w:ascii="Times New Roman" w:eastAsia="Times New Roman" w:hAnsi="Times New Roman" w:cs="Times New Roman"/>
                <w:color w:val="000000"/>
              </w:rPr>
              <w:t>Учреждение патриаршества в России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E4152" w14:textId="77777777" w:rsidR="0002677A" w:rsidRPr="0002677A" w:rsidRDefault="0002677A" w:rsidP="000267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77A">
              <w:rPr>
                <w:rFonts w:ascii="Times New Roman" w:eastAsia="Times New Roman" w:hAnsi="Times New Roman" w:cs="Times New Roman"/>
                <w:color w:val="000000"/>
              </w:rPr>
              <w:t>2) Создание стрелецкого войска</w:t>
            </w:r>
          </w:p>
          <w:p w14:paraId="292CC1AE" w14:textId="77777777" w:rsidR="0002677A" w:rsidRPr="0002677A" w:rsidRDefault="0002677A" w:rsidP="000267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77A">
              <w:rPr>
                <w:rFonts w:ascii="Times New Roman" w:eastAsia="Times New Roman" w:hAnsi="Times New Roman" w:cs="Times New Roman"/>
                <w:color w:val="000000"/>
              </w:rPr>
              <w:t>4) Присоединение Казанского ханства к России</w:t>
            </w:r>
          </w:p>
          <w:p w14:paraId="350EF05A" w14:textId="77777777" w:rsidR="0002677A" w:rsidRPr="0002677A" w:rsidRDefault="0002677A" w:rsidP="000267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77A">
              <w:rPr>
                <w:rFonts w:ascii="Times New Roman" w:eastAsia="Times New Roman" w:hAnsi="Times New Roman" w:cs="Times New Roman"/>
                <w:color w:val="000000"/>
              </w:rPr>
              <w:t>5) Созыв Земского собора</w:t>
            </w:r>
          </w:p>
          <w:p w14:paraId="192772C2" w14:textId="77777777" w:rsidR="0002677A" w:rsidRPr="0002677A" w:rsidRDefault="0002677A" w:rsidP="000267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96A2996" w14:textId="77777777" w:rsidR="0002677A" w:rsidRPr="0002677A" w:rsidRDefault="0002677A" w:rsidP="000267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77A">
              <w:rPr>
                <w:rFonts w:ascii="Times New Roman" w:eastAsia="Times New Roman" w:hAnsi="Times New Roman" w:cs="Times New Roman"/>
                <w:color w:val="000000"/>
              </w:rPr>
              <w:t>Обоснование выбора</w:t>
            </w:r>
          </w:p>
          <w:p w14:paraId="18CA204F" w14:textId="77777777" w:rsidR="0002677A" w:rsidRPr="0002677A" w:rsidRDefault="0002677A" w:rsidP="000267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2677A">
              <w:rPr>
                <w:rFonts w:ascii="Times New Roman" w:eastAsia="Times New Roman" w:hAnsi="Times New Roman" w:cs="Times New Roman"/>
                <w:color w:val="000000"/>
              </w:rPr>
              <w:t xml:space="preserve">Первый корпус стрельцов был учреждён летом 1550 года. Стрельцы </w:t>
            </w:r>
            <w:r w:rsidRPr="0002677A">
              <w:rPr>
                <w:rFonts w:ascii="Times New Roman" w:eastAsia="Times New Roman" w:hAnsi="Times New Roman" w:cs="Times New Roman"/>
              </w:rPr>
              <w:lastRenderedPageBreak/>
              <w:t>в </w:t>
            </w:r>
            <w:hyperlink r:id="rId21" w:tooltip="Русское государство" w:history="1">
              <w:r w:rsidRPr="0002677A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России</w:t>
              </w:r>
            </w:hyperlink>
            <w:r w:rsidRPr="0002677A">
              <w:rPr>
                <w:rFonts w:ascii="Times New Roman" w:eastAsia="Times New Roman" w:hAnsi="Times New Roman" w:cs="Times New Roman"/>
              </w:rPr>
              <w:t> составили первое </w:t>
            </w:r>
            <w:hyperlink r:id="rId22" w:history="1">
              <w:r w:rsidRPr="0002677A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постоянное войско</w:t>
              </w:r>
            </w:hyperlink>
            <w:r w:rsidRPr="0002677A">
              <w:rPr>
                <w:rFonts w:ascii="Times New Roman" w:eastAsia="Times New Roman" w:hAnsi="Times New Roman" w:cs="Times New Roman"/>
              </w:rPr>
              <w:t>.</w:t>
            </w:r>
          </w:p>
          <w:p w14:paraId="1D462EBF" w14:textId="77777777" w:rsidR="0002677A" w:rsidRPr="0002677A" w:rsidRDefault="0002677A" w:rsidP="000267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2677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87C2A22" w14:textId="77777777" w:rsidR="0002677A" w:rsidRPr="0002677A" w:rsidRDefault="0002677A" w:rsidP="000267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2677A">
              <w:rPr>
                <w:rFonts w:ascii="Times New Roman" w:eastAsia="Times New Roman" w:hAnsi="Times New Roman" w:cs="Times New Roman"/>
              </w:rPr>
              <w:t>Взятие Казани в 1552 г. стало следствием постепенного усиления </w:t>
            </w:r>
            <w:hyperlink r:id="rId23" w:tooltip="Великое княжество Московское" w:history="1">
              <w:r w:rsidRPr="0002677A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Московского княжества</w:t>
              </w:r>
            </w:hyperlink>
            <w:r w:rsidRPr="0002677A">
              <w:rPr>
                <w:rFonts w:ascii="Times New Roman" w:eastAsia="Times New Roman" w:hAnsi="Times New Roman" w:cs="Times New Roman"/>
              </w:rPr>
              <w:t xml:space="preserve"> будущей России. </w:t>
            </w:r>
            <w:proofErr w:type="gramStart"/>
            <w:r w:rsidRPr="0002677A">
              <w:rPr>
                <w:rFonts w:ascii="Times New Roman" w:eastAsia="Times New Roman" w:hAnsi="Times New Roman" w:cs="Times New Roman"/>
              </w:rPr>
              <w:t>Вскоре после этого были взяты столица Астраханского ханства в  столица </w:t>
            </w:r>
            <w:hyperlink r:id="rId24" w:tooltip="Сибирское ханство" w:history="1">
              <w:r w:rsidRPr="0002677A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Сибирского ханства</w:t>
              </w:r>
            </w:hyperlink>
            <w:r w:rsidRPr="0002677A">
              <w:rPr>
                <w:rFonts w:ascii="Times New Roman" w:eastAsia="Times New Roman" w:hAnsi="Times New Roman" w:cs="Times New Roman"/>
              </w:rPr>
              <w:t>. </w:t>
            </w:r>
            <w:proofErr w:type="gramEnd"/>
          </w:p>
          <w:p w14:paraId="3E691E89" w14:textId="77777777" w:rsidR="0002677A" w:rsidRPr="0002677A" w:rsidRDefault="0002677A" w:rsidP="0002677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4939DC7" w14:textId="61C552D9" w:rsidR="00545D4B" w:rsidRPr="00B503F0" w:rsidRDefault="0002677A" w:rsidP="0002677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77A">
              <w:rPr>
                <w:rFonts w:ascii="Times New Roman" w:eastAsia="Times New Roman" w:hAnsi="Times New Roman" w:cs="Times New Roman"/>
              </w:rPr>
              <w:t>В 1549 году </w:t>
            </w:r>
            <w:hyperlink r:id="rId25" w:tooltip="Иван Грозный" w:history="1">
              <w:r w:rsidRPr="0002677A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Иван IV</w:t>
              </w:r>
            </w:hyperlink>
            <w:r w:rsidRPr="0002677A">
              <w:rPr>
                <w:rFonts w:ascii="Times New Roman" w:eastAsia="Times New Roman" w:hAnsi="Times New Roman" w:cs="Times New Roman"/>
              </w:rPr>
              <w:t xml:space="preserve"> созвал  Земский </w:t>
            </w:r>
            <w:hyperlink r:id="rId26" w:tooltip="Собор примирения" w:history="1">
              <w:r w:rsidRPr="0002677A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собор</w:t>
              </w:r>
              <w:proofErr w:type="gramStart"/>
              <w:r w:rsidRPr="0002677A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.</w:t>
              </w:r>
              <w:proofErr w:type="gramEnd"/>
            </w:hyperlink>
            <w:r w:rsidRPr="0002677A">
              <w:rPr>
                <w:rFonts w:ascii="Times New Roman" w:eastAsia="Times New Roman" w:hAnsi="Times New Roman" w:cs="Times New Roman"/>
              </w:rPr>
              <w:t xml:space="preserve">– </w:t>
            </w:r>
            <w:proofErr w:type="gramStart"/>
            <w:r w:rsidRPr="0002677A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02677A">
              <w:rPr>
                <w:rFonts w:ascii="Times New Roman" w:eastAsia="Times New Roman" w:hAnsi="Times New Roman" w:cs="Times New Roman"/>
              </w:rPr>
              <w:t>ервый выборный орган российского государства, где решались важнейшие вопросы в жизни общества.</w:t>
            </w:r>
          </w:p>
        </w:tc>
      </w:tr>
      <w:tr w:rsidR="001738F5" w:rsidRPr="00B503F0" w14:paraId="61261E2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3A06" w14:textId="77777777" w:rsidR="001738F5" w:rsidRPr="00B503F0" w:rsidRDefault="001738F5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612B98B9" w:rsidR="001738F5" w:rsidRPr="00B503F0" w:rsidRDefault="001738F5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608EDB14" w:rsidR="001738F5" w:rsidRPr="00B503F0" w:rsidRDefault="001738F5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ыявляет </w:t>
            </w:r>
            <w:r w:rsidRPr="001738F5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современные тенденции исторического развития России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с учетом геополитической обстановки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6377815B" w:rsidR="001738F5" w:rsidRPr="00B503F0" w:rsidRDefault="001738F5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A59E5" w14:textId="77777777" w:rsidR="001738F5" w:rsidRPr="00BF4171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знает: </w:t>
            </w:r>
            <w:r w:rsidRPr="001738F5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события и процессы, сформировавшие современные тенденций исторического развития России</w:t>
            </w:r>
          </w:p>
          <w:p w14:paraId="74479E39" w14:textId="77777777" w:rsidR="001738F5" w:rsidRPr="00BF4171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064C55" w14:textId="7A8DF09B" w:rsidR="001738F5" w:rsidRPr="00B503F0" w:rsidRDefault="001738F5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Обучающейся умеет: анализировать воздействие событий прошлого на современное развитие России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34059" w14:textId="77777777" w:rsidR="001738F5" w:rsidRPr="003127C7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127C7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все правильные варианты, обоснуйте ответ.</w:t>
            </w:r>
          </w:p>
          <w:p w14:paraId="600891E3" w14:textId="77777777" w:rsidR="001738F5" w:rsidRPr="003127C7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D19F76" w14:textId="3F9419E7" w:rsidR="001738F5" w:rsidRPr="003127C7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127C7">
              <w:rPr>
                <w:rFonts w:ascii="Times New Roman" w:eastAsia="Times New Roman" w:hAnsi="Times New Roman" w:cs="Times New Roman"/>
                <w:color w:val="000000"/>
              </w:rPr>
              <w:t xml:space="preserve">Проанализируйте специфику исследований </w:t>
            </w:r>
            <w:r w:rsidRPr="001738F5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событий и процессов, сформировавших современные тенденции исторического развития России</w:t>
            </w:r>
            <w:r w:rsidRPr="003127C7">
              <w:rPr>
                <w:rFonts w:ascii="Times New Roman" w:eastAsia="Times New Roman" w:hAnsi="Times New Roman" w:cs="Times New Roman"/>
                <w:color w:val="000000"/>
              </w:rPr>
              <w:t>. Выберите те дисциплины, которые при изучении исторического развития общества не опираются на письменные источники.</w:t>
            </w:r>
          </w:p>
          <w:p w14:paraId="1896611F" w14:textId="77777777" w:rsidR="001738F5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DF3E38" w14:textId="77777777" w:rsidR="001738F5" w:rsidRPr="003127C7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127C7">
              <w:rPr>
                <w:rFonts w:ascii="Times New Roman" w:eastAsia="Times New Roman" w:hAnsi="Times New Roman" w:cs="Times New Roman"/>
                <w:color w:val="000000"/>
              </w:rPr>
              <w:t>1) Палеография.</w:t>
            </w:r>
          </w:p>
          <w:p w14:paraId="1E62C7B5" w14:textId="77777777" w:rsidR="001738F5" w:rsidRPr="003127C7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127C7">
              <w:rPr>
                <w:rFonts w:ascii="Times New Roman" w:eastAsia="Times New Roman" w:hAnsi="Times New Roman" w:cs="Times New Roman"/>
                <w:color w:val="000000"/>
              </w:rPr>
              <w:t>2) Археология.</w:t>
            </w:r>
          </w:p>
          <w:p w14:paraId="4E942AAB" w14:textId="77777777" w:rsidR="001738F5" w:rsidRPr="003127C7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127C7">
              <w:rPr>
                <w:rFonts w:ascii="Times New Roman" w:eastAsia="Times New Roman" w:hAnsi="Times New Roman" w:cs="Times New Roman"/>
                <w:color w:val="000000"/>
              </w:rPr>
              <w:t>3) Антропология.</w:t>
            </w:r>
          </w:p>
          <w:p w14:paraId="2535B9A4" w14:textId="77777777" w:rsidR="001738F5" w:rsidRPr="003127C7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127C7">
              <w:rPr>
                <w:rFonts w:ascii="Times New Roman" w:eastAsia="Times New Roman" w:hAnsi="Times New Roman" w:cs="Times New Roman"/>
                <w:color w:val="000000"/>
              </w:rPr>
              <w:t>4) Археография.</w:t>
            </w:r>
          </w:p>
          <w:p w14:paraId="191F820D" w14:textId="77777777" w:rsidR="001738F5" w:rsidRPr="003127C7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127C7">
              <w:rPr>
                <w:rFonts w:ascii="Times New Roman" w:eastAsia="Times New Roman" w:hAnsi="Times New Roman" w:cs="Times New Roman"/>
                <w:color w:val="000000"/>
              </w:rPr>
              <w:t>5) Эпиграфика.</w:t>
            </w:r>
          </w:p>
          <w:p w14:paraId="3CAB46A6" w14:textId="68CCEC69" w:rsidR="001738F5" w:rsidRPr="00B503F0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127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6) Хронология.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74156" w14:textId="77777777" w:rsidR="001738F5" w:rsidRPr="001738F5" w:rsidRDefault="001738F5" w:rsidP="001738F5">
            <w:pPr>
              <w:numPr>
                <w:ilvl w:val="0"/>
                <w:numId w:val="9"/>
              </w:numPr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1738F5">
              <w:rPr>
                <w:rFonts w:ascii="Times New Roman" w:hAnsi="Times New Roman" w:cs="Times New Roman"/>
                <w:b/>
                <w:bCs/>
              </w:rPr>
              <w:lastRenderedPageBreak/>
              <w:t>Археология.</w:t>
            </w:r>
            <w:r w:rsidRPr="001738F5">
              <w:rPr>
                <w:rFonts w:ascii="Times New Roman" w:hAnsi="Times New Roman" w:cs="Times New Roman"/>
              </w:rPr>
              <w:t xml:space="preserve"> Это </w:t>
            </w:r>
            <w:hyperlink r:id="rId27" w:tooltip="История" w:history="1">
              <w:r w:rsidRPr="001738F5">
                <w:rPr>
                  <w:rStyle w:val="af"/>
                  <w:rFonts w:ascii="Times New Roman" w:eastAsia="sans-serif" w:hAnsi="Times New Roman" w:cs="Times New Roman"/>
                  <w:color w:val="000000" w:themeColor="text1"/>
                  <w:shd w:val="clear" w:color="auto" w:fill="FFFFFF"/>
                </w:rPr>
                <w:t>историческая дисциплина</w:t>
              </w:r>
            </w:hyperlink>
            <w:r w:rsidRPr="001738F5">
              <w:rPr>
                <w:rFonts w:ascii="Times New Roman" w:eastAsia="sans-serif" w:hAnsi="Times New Roman" w:cs="Times New Roman"/>
                <w:color w:val="000000" w:themeColor="text1"/>
                <w:shd w:val="clear" w:color="auto" w:fill="FFFFFF"/>
              </w:rPr>
              <w:t>, изучающая прошлое человечества по вещественным (материальным) </w:t>
            </w:r>
            <w:hyperlink r:id="rId28" w:tooltip="Исторические источники" w:history="1">
              <w:r w:rsidRPr="001738F5">
                <w:rPr>
                  <w:rStyle w:val="af"/>
                  <w:rFonts w:ascii="Times New Roman" w:eastAsia="sans-serif" w:hAnsi="Times New Roman" w:cs="Times New Roman"/>
                  <w:color w:val="000000" w:themeColor="text1"/>
                  <w:shd w:val="clear" w:color="auto" w:fill="FFFFFF"/>
                </w:rPr>
                <w:t>источникам</w:t>
              </w:r>
            </w:hyperlink>
          </w:p>
          <w:p w14:paraId="08723226" w14:textId="77777777" w:rsidR="001738F5" w:rsidRPr="001738F5" w:rsidRDefault="001738F5" w:rsidP="00B424EB">
            <w:pPr>
              <w:ind w:right="-57"/>
              <w:rPr>
                <w:rFonts w:ascii="Times New Roman" w:hAnsi="Times New Roman" w:cs="Times New Roman"/>
                <w:color w:val="000000" w:themeColor="text1"/>
              </w:rPr>
            </w:pPr>
            <w:r w:rsidRPr="001738F5">
              <w:rPr>
                <w:rFonts w:ascii="Times New Roman" w:eastAsia="sans-serif" w:hAnsi="Times New Roman" w:cs="Times New Roman"/>
                <w:color w:val="000000" w:themeColor="text1"/>
                <w:shd w:val="clear" w:color="auto" w:fill="FFFFFF"/>
              </w:rPr>
              <w:t xml:space="preserve">3) </w:t>
            </w:r>
            <w:r w:rsidRPr="001738F5">
              <w:rPr>
                <w:rFonts w:ascii="Times New Roman" w:eastAsia="sans-serif" w:hAnsi="Times New Roman" w:cs="Times New Roman"/>
                <w:b/>
                <w:bCs/>
                <w:color w:val="000000" w:themeColor="text1"/>
                <w:shd w:val="clear" w:color="auto" w:fill="FFFFFF"/>
              </w:rPr>
              <w:t>Антропология.</w:t>
            </w:r>
            <w:r w:rsidRPr="001738F5">
              <w:rPr>
                <w:rFonts w:ascii="Times New Roman" w:eastAsia="sans-serif" w:hAnsi="Times New Roman" w:cs="Times New Roman"/>
                <w:color w:val="000000" w:themeColor="text1"/>
                <w:shd w:val="clear" w:color="auto" w:fill="FFFFFF"/>
              </w:rPr>
              <w:t xml:space="preserve"> Это научная дисциплина. Изучает происхождение </w:t>
            </w:r>
            <w:r w:rsidRPr="001738F5">
              <w:rPr>
                <w:rFonts w:ascii="Times New Roman" w:eastAsia="sans-serif" w:hAnsi="Times New Roman" w:cs="Times New Roman"/>
                <w:color w:val="000000" w:themeColor="text1"/>
                <w:shd w:val="clear" w:color="auto" w:fill="FFFFFF"/>
              </w:rPr>
              <w:lastRenderedPageBreak/>
              <w:t xml:space="preserve">и эволюцию человека, образование человеческих рас и вариации физического строения человека. </w:t>
            </w:r>
          </w:p>
          <w:p w14:paraId="1FFA8E3C" w14:textId="77777777" w:rsidR="001738F5" w:rsidRDefault="001738F5" w:rsidP="00B424EB">
            <w:pPr>
              <w:ind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38F5">
              <w:rPr>
                <w:rFonts w:ascii="Times New Roman" w:eastAsia="sans-serif" w:hAnsi="Times New Roman" w:cs="Times New Roman"/>
                <w:color w:val="000000" w:themeColor="text1"/>
                <w:shd w:val="clear" w:color="auto" w:fill="FFFFFF"/>
              </w:rPr>
              <w:t>Все остальные исторические дисциплины при изучении прошлого базируются на письменных источниках</w:t>
            </w:r>
            <w:r>
              <w:rPr>
                <w:rFonts w:ascii="Times New Roman" w:eastAsia="sans-serif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14:paraId="11C22C31" w14:textId="77777777" w:rsidR="001738F5" w:rsidRPr="00B503F0" w:rsidRDefault="001738F5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738F5" w:rsidRPr="00B503F0" w14:paraId="447BC82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B906" w14:textId="77777777" w:rsidR="001738F5" w:rsidRPr="00B503F0" w:rsidRDefault="001738F5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5F66F479" w:rsidR="001738F5" w:rsidRPr="00B503F0" w:rsidRDefault="001738F5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0BBDAC50" w:rsidR="001738F5" w:rsidRPr="00B503F0" w:rsidRDefault="001738F5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06883130" w:rsidR="001738F5" w:rsidRPr="00B503F0" w:rsidRDefault="001738F5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3B3CA" w14:textId="77777777" w:rsidR="001738F5" w:rsidRPr="00BF4171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знает: события и процессы, сформировавшие современные тенденций исторического развития России</w:t>
            </w:r>
          </w:p>
          <w:p w14:paraId="21A50C73" w14:textId="77777777" w:rsidR="001738F5" w:rsidRPr="00BF4171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008C32" w14:textId="53DB56DE" w:rsidR="001738F5" w:rsidRPr="00B503F0" w:rsidRDefault="001738F5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Обучающейся умеет: анализировать </w:t>
            </w:r>
            <w:r w:rsidRPr="001738F5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воздействие событий прошлого на современное развитие России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3B386" w14:textId="77777777" w:rsid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38F5">
              <w:rPr>
                <w:rFonts w:ascii="Times New Roman" w:eastAsia="Times New Roman" w:hAnsi="Times New Roman" w:cs="Times New Roman"/>
                <w:color w:val="000000"/>
              </w:rPr>
              <w:t>Проанализируйте  текст, выберите все правильные варианты, обоснуйте ответ.</w:t>
            </w:r>
          </w:p>
          <w:p w14:paraId="598F1222" w14:textId="77777777" w:rsidR="001738F5" w:rsidRP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14:paraId="0D9AD561" w14:textId="7831D384" w:rsid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38F5">
              <w:rPr>
                <w:rFonts w:ascii="Times New Roman" w:eastAsia="Times New Roman" w:hAnsi="Times New Roman" w:cs="Times New Roman"/>
                <w:color w:val="000000"/>
              </w:rPr>
              <w:t>Новая экономическая политика (НЭП)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1738F5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воздействовавшая на современное развитие России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1738F5">
              <w:rPr>
                <w:rFonts w:ascii="Times New Roman" w:eastAsia="Times New Roman" w:hAnsi="Times New Roman" w:cs="Times New Roman"/>
                <w:color w:val="000000"/>
              </w:rPr>
              <w:t xml:space="preserve"> предусматривала: </w:t>
            </w:r>
          </w:p>
          <w:p w14:paraId="60B779DE" w14:textId="77777777" w:rsidR="001738F5" w:rsidRP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F89879" w14:textId="77777777" w:rsidR="001738F5" w:rsidRP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38F5">
              <w:rPr>
                <w:rFonts w:ascii="Times New Roman" w:eastAsia="Times New Roman" w:hAnsi="Times New Roman" w:cs="Times New Roman"/>
                <w:color w:val="000000"/>
              </w:rPr>
              <w:t xml:space="preserve">1) создание концессий </w:t>
            </w:r>
          </w:p>
          <w:p w14:paraId="66FE1034" w14:textId="77777777" w:rsidR="001738F5" w:rsidRP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38F5">
              <w:rPr>
                <w:rFonts w:ascii="Times New Roman" w:eastAsia="Times New Roman" w:hAnsi="Times New Roman" w:cs="Times New Roman"/>
                <w:color w:val="000000"/>
              </w:rPr>
              <w:t xml:space="preserve">2) национализацию промышленных предприятий </w:t>
            </w:r>
          </w:p>
          <w:p w14:paraId="3BC08836" w14:textId="77777777" w:rsidR="001738F5" w:rsidRP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38F5">
              <w:rPr>
                <w:rFonts w:ascii="Times New Roman" w:eastAsia="Times New Roman" w:hAnsi="Times New Roman" w:cs="Times New Roman"/>
                <w:color w:val="000000"/>
              </w:rPr>
              <w:t xml:space="preserve">3) введение всеобщей трудовой повинности </w:t>
            </w:r>
          </w:p>
          <w:p w14:paraId="643659FB" w14:textId="77777777" w:rsidR="001738F5" w:rsidRP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38F5">
              <w:rPr>
                <w:rFonts w:ascii="Times New Roman" w:eastAsia="Times New Roman" w:hAnsi="Times New Roman" w:cs="Times New Roman"/>
                <w:color w:val="000000"/>
              </w:rPr>
              <w:t>4) введение уравнительной оплаты труда</w:t>
            </w:r>
          </w:p>
          <w:p w14:paraId="1426CE46" w14:textId="77777777" w:rsidR="001738F5" w:rsidRP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38F5">
              <w:rPr>
                <w:rFonts w:ascii="Times New Roman" w:eastAsia="Times New Roman" w:hAnsi="Times New Roman" w:cs="Times New Roman"/>
                <w:color w:val="000000"/>
              </w:rPr>
              <w:t>5) введение продналога</w:t>
            </w:r>
          </w:p>
          <w:p w14:paraId="0E0F5D4B" w14:textId="77777777" w:rsidR="001738F5" w:rsidRPr="00B503F0" w:rsidRDefault="001738F5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B92E8" w14:textId="77777777" w:rsidR="001738F5" w:rsidRPr="001738F5" w:rsidRDefault="001738F5" w:rsidP="001738F5">
            <w:pPr>
              <w:numPr>
                <w:ilvl w:val="0"/>
                <w:numId w:val="10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38F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Создание концессий.</w:t>
            </w:r>
          </w:p>
          <w:p w14:paraId="493FA160" w14:textId="77777777" w:rsidR="001738F5" w:rsidRP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738F5">
              <w:rPr>
                <w:rFonts w:ascii="Times New Roman" w:eastAsia="Times New Roman" w:hAnsi="Times New Roman" w:cs="Times New Roman"/>
                <w:color w:val="000000"/>
              </w:rPr>
              <w:t xml:space="preserve">Коммерческие </w:t>
            </w:r>
            <w:r w:rsidRPr="001738F5">
              <w:rPr>
                <w:rFonts w:ascii="Times New Roman" w:eastAsia="Times New Roman" w:hAnsi="Times New Roman" w:cs="Times New Roman"/>
              </w:rPr>
              <w:t>предприятия (</w:t>
            </w:r>
            <w:hyperlink r:id="rId29" w:tooltip="Концессия" w:history="1">
              <w:r w:rsidRPr="001738F5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концессии</w:t>
              </w:r>
            </w:hyperlink>
            <w:r w:rsidRPr="001738F5">
              <w:rPr>
                <w:rFonts w:ascii="Times New Roman" w:eastAsia="Times New Roman" w:hAnsi="Times New Roman" w:cs="Times New Roman"/>
              </w:rPr>
              <w:t>) с </w:t>
            </w:r>
            <w:hyperlink r:id="rId30" w:tooltip="Иностранные инвестиции" w:history="1">
              <w:r w:rsidRPr="001738F5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иностранными инвестициями</w:t>
              </w:r>
            </w:hyperlink>
            <w:r w:rsidRPr="001738F5">
              <w:rPr>
                <w:rFonts w:ascii="Times New Roman" w:eastAsia="Times New Roman" w:hAnsi="Times New Roman" w:cs="Times New Roman"/>
              </w:rPr>
              <w:t> (полными или частичными), созданы во время НЭПа.</w:t>
            </w:r>
          </w:p>
          <w:p w14:paraId="291ECA93" w14:textId="77777777" w:rsidR="001738F5" w:rsidRP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D4E360E" w14:textId="77777777" w:rsidR="001738F5" w:rsidRPr="001738F5" w:rsidRDefault="001738F5" w:rsidP="001738F5">
            <w:pPr>
              <w:numPr>
                <w:ilvl w:val="0"/>
                <w:numId w:val="10"/>
              </w:numPr>
              <w:jc w:val="center"/>
              <w:rPr>
                <w:rFonts w:ascii="Times New Roman" w:eastAsia="Times New Roman" w:hAnsi="Times New Roman" w:cs="Times New Roman"/>
              </w:rPr>
            </w:pPr>
            <w:r w:rsidRPr="001738F5">
              <w:rPr>
                <w:rFonts w:ascii="Times New Roman" w:eastAsia="Times New Roman" w:hAnsi="Times New Roman" w:cs="Times New Roman"/>
                <w:b/>
                <w:bCs/>
              </w:rPr>
              <w:t>Введение продналога.</w:t>
            </w:r>
          </w:p>
          <w:p w14:paraId="7E7AB4EC" w14:textId="5C7C89F5" w:rsidR="001738F5" w:rsidRPr="00B503F0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1738F5">
              <w:rPr>
                <w:rFonts w:ascii="Times New Roman" w:eastAsia="Times New Roman" w:hAnsi="Times New Roman" w:cs="Times New Roman"/>
              </w:rPr>
              <w:t>введённый</w:t>
            </w:r>
            <w:proofErr w:type="gramEnd"/>
            <w:r w:rsidRPr="001738F5">
              <w:rPr>
                <w:rFonts w:ascii="Times New Roman" w:eastAsia="Times New Roman" w:hAnsi="Times New Roman" w:cs="Times New Roman"/>
              </w:rPr>
              <w:t> </w:t>
            </w:r>
            <w:hyperlink r:id="rId31" w:tooltip="21 марта" w:history="1">
              <w:r w:rsidRPr="001738F5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21 марта</w:t>
              </w:r>
            </w:hyperlink>
            <w:r w:rsidRPr="001738F5">
              <w:rPr>
                <w:rFonts w:ascii="Times New Roman" w:eastAsia="Times New Roman" w:hAnsi="Times New Roman" w:cs="Times New Roman"/>
              </w:rPr>
              <w:t> </w:t>
            </w:r>
            <w:hyperlink r:id="rId32" w:tooltip="1921 год" w:history="1">
              <w:r w:rsidRPr="001738F5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1921 года</w:t>
              </w:r>
            </w:hyperlink>
            <w:r w:rsidRPr="001738F5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1738F5" w:rsidRPr="00B503F0" w14:paraId="6435D7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A7B46" w14:textId="77777777" w:rsidR="001738F5" w:rsidRPr="00B503F0" w:rsidRDefault="001738F5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1A0B9826" w:rsidR="001738F5" w:rsidRPr="00B503F0" w:rsidRDefault="001738F5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49D8A42C" w:rsidR="001738F5" w:rsidRPr="00B503F0" w:rsidRDefault="001738F5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ыявляет </w:t>
            </w:r>
            <w:r w:rsidRPr="001738F5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171F18EF" w:rsidR="001738F5" w:rsidRPr="00B503F0" w:rsidRDefault="001738F5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C4059" w14:textId="77777777" w:rsidR="001738F5" w:rsidRPr="00BF4171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знает: события и процессы, сформировавшие </w:t>
            </w:r>
            <w:r w:rsidRPr="001738F5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современные тенденций исторического развития России</w:t>
            </w:r>
          </w:p>
          <w:p w14:paraId="340D60A9" w14:textId="77777777" w:rsidR="001738F5" w:rsidRPr="00BF4171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DE4202A" w14:textId="0042146E" w:rsidR="001738F5" w:rsidRPr="00B503F0" w:rsidRDefault="001738F5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Обучающейся умеет: анализировать </w:t>
            </w:r>
            <w:r w:rsidRPr="00BF417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воздействие событий прошлого на современное развитие России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DA20B" w14:textId="083D4B79" w:rsidR="001738F5" w:rsidRP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38F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Прочитайте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 современных тенденциях</w:t>
            </w:r>
            <w:r w:rsidRPr="001738F5">
              <w:rPr>
                <w:rFonts w:ascii="Times New Roman" w:eastAsia="Times New Roman" w:hAnsi="Times New Roman" w:cs="Times New Roman"/>
                <w:color w:val="000000"/>
              </w:rPr>
              <w:t xml:space="preserve"> исторического развития России с учетом геополитической обстановки, найдите ошибочное утверждение. Обоснуйте, почему данное утверждение ошибочно.</w:t>
            </w:r>
          </w:p>
          <w:p w14:paraId="73BE6632" w14:textId="77777777" w:rsidR="001738F5" w:rsidRP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638313" w14:textId="77777777" w:rsidR="001738F5" w:rsidRP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38F5">
              <w:rPr>
                <w:rFonts w:ascii="Times New Roman" w:eastAsia="Times New Roman" w:hAnsi="Times New Roman" w:cs="Times New Roman"/>
                <w:color w:val="000000"/>
              </w:rPr>
              <w:t xml:space="preserve">24 февраля вооруженные силы Российской Федерации начала специальную военную операцию, определившую современные тенденции исторического развития России, для защиты от геноцида населения Донбасса. </w:t>
            </w:r>
            <w:proofErr w:type="gramStart"/>
            <w:r w:rsidRPr="001738F5">
              <w:rPr>
                <w:rFonts w:ascii="Times New Roman" w:eastAsia="Times New Roman" w:hAnsi="Times New Roman" w:cs="Times New Roman"/>
                <w:color w:val="000000"/>
              </w:rPr>
              <w:t xml:space="preserve">Признаками геноцида являются: 1) </w:t>
            </w:r>
            <w:hyperlink r:id="rId33" w:tooltip="Убийство" w:history="1">
              <w:r w:rsidRPr="001738F5">
                <w:rPr>
                  <w:rStyle w:val="af"/>
                  <w:rFonts w:ascii="Times New Roman" w:eastAsia="Times New Roman" w:hAnsi="Times New Roman" w:cs="Times New Roman"/>
                  <w:color w:val="auto"/>
                  <w:u w:val="none"/>
                </w:rPr>
                <w:t>убийства</w:t>
              </w:r>
            </w:hyperlink>
            <w:r w:rsidRPr="001738F5">
              <w:rPr>
                <w:rFonts w:ascii="Times New Roman" w:eastAsia="Times New Roman" w:hAnsi="Times New Roman" w:cs="Times New Roman"/>
              </w:rPr>
              <w:t> ч</w:t>
            </w:r>
            <w:r w:rsidRPr="001738F5">
              <w:rPr>
                <w:rFonts w:ascii="Times New Roman" w:eastAsia="Times New Roman" w:hAnsi="Times New Roman" w:cs="Times New Roman"/>
                <w:color w:val="000000"/>
              </w:rPr>
              <w:t xml:space="preserve">ленов национальной группы; 2) причинение серьёзных </w:t>
            </w:r>
            <w:r w:rsidRPr="001738F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телесных повреждений или умственного расстройства членам национальной группы; 3) насильственная передача детей из одной национальной группы в другую; 4) переселение членов национальной группы с мест их проживания; 5) предумышленное создание жизненных условий, рассчитанных на полное или частичное физическое уничтожение национальной группы.</w:t>
            </w:r>
            <w:proofErr w:type="gramEnd"/>
          </w:p>
          <w:p w14:paraId="63B2CB50" w14:textId="77777777" w:rsidR="001738F5" w:rsidRPr="00B503F0" w:rsidRDefault="001738F5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1A2B9" w14:textId="77777777" w:rsidR="001738F5" w:rsidRP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38F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Ошибочным является утверждение 4 -переселение членов национальной группы с мест их проживания.</w:t>
            </w:r>
          </w:p>
          <w:p w14:paraId="5D2EB72B" w14:textId="527C96DB" w:rsidR="001738F5" w:rsidRPr="00B503F0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38F5">
              <w:rPr>
                <w:rFonts w:ascii="Times New Roman" w:eastAsia="Times New Roman" w:hAnsi="Times New Roman" w:cs="Times New Roman"/>
                <w:color w:val="000000"/>
              </w:rPr>
              <w:t xml:space="preserve">Этот процесс называется </w:t>
            </w:r>
            <w:r w:rsidRPr="001738F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депортацией. Он может носить незаконный характер. </w:t>
            </w:r>
            <w:proofErr w:type="gramStart"/>
            <w:r w:rsidRPr="001738F5">
              <w:rPr>
                <w:rFonts w:ascii="Times New Roman" w:eastAsia="Times New Roman" w:hAnsi="Times New Roman" w:cs="Times New Roman"/>
                <w:color w:val="000000"/>
              </w:rPr>
              <w:t>Например</w:t>
            </w:r>
            <w:proofErr w:type="gramEnd"/>
            <w:r w:rsidRPr="001738F5">
              <w:rPr>
                <w:rFonts w:ascii="Times New Roman" w:eastAsia="Times New Roman" w:hAnsi="Times New Roman" w:cs="Times New Roman"/>
                <w:color w:val="000000"/>
              </w:rPr>
              <w:t xml:space="preserve"> насильственное переселение народов с мест их постоянного проживания. Так же депортация </w:t>
            </w:r>
            <w:proofErr w:type="gramStart"/>
            <w:r w:rsidRPr="001738F5">
              <w:rPr>
                <w:rFonts w:ascii="Times New Roman" w:eastAsia="Times New Roman" w:hAnsi="Times New Roman" w:cs="Times New Roman"/>
                <w:color w:val="000000"/>
              </w:rPr>
              <w:t>может</w:t>
            </w:r>
            <w:proofErr w:type="gramEnd"/>
            <w:r w:rsidRPr="001738F5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осуществляется на законных основаниях. </w:t>
            </w:r>
            <w:proofErr w:type="gramStart"/>
            <w:r w:rsidRPr="001738F5">
              <w:rPr>
                <w:rFonts w:ascii="Times New Roman" w:eastAsia="Times New Roman" w:hAnsi="Times New Roman" w:cs="Times New Roman"/>
                <w:color w:val="000000"/>
              </w:rPr>
              <w:t>Например</w:t>
            </w:r>
            <w:proofErr w:type="gramEnd"/>
            <w:r w:rsidRPr="001738F5">
              <w:rPr>
                <w:rFonts w:ascii="Times New Roman" w:eastAsia="Times New Roman" w:hAnsi="Times New Roman" w:cs="Times New Roman"/>
                <w:color w:val="000000"/>
              </w:rPr>
              <w:t xml:space="preserve"> выселение нелегальных мигрантов, или лиц совершивших преступления.</w:t>
            </w:r>
          </w:p>
        </w:tc>
      </w:tr>
      <w:tr w:rsidR="001738F5" w:rsidRPr="00B503F0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71B4" w14:textId="77777777" w:rsidR="001738F5" w:rsidRPr="00B503F0" w:rsidRDefault="001738F5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20EFDE11" w:rsidR="001738F5" w:rsidRPr="00B503F0" w:rsidRDefault="001738F5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2D26FF94" w:rsidR="001738F5" w:rsidRPr="00B503F0" w:rsidRDefault="001738F5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УК-5.2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4C279C98" w:rsidR="001738F5" w:rsidRPr="00B503F0" w:rsidRDefault="001738F5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0E4D8D">
              <w:rPr>
                <w:rFonts w:ascii="Times New Roman" w:eastAsia="Times New Roman" w:hAnsi="Times New Roman" w:cs="Times New Roman"/>
                <w:color w:val="000000"/>
              </w:rPr>
              <w:t>.О.39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E4D8D">
              <w:rPr>
                <w:rFonts w:ascii="Times New Roman" w:eastAsia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F462B" w14:textId="77777777" w:rsidR="001738F5" w:rsidRPr="00BF4171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BF4171">
              <w:rPr>
                <w:rFonts w:ascii="Times New Roman" w:eastAsia="Times New Roman" w:hAnsi="Times New Roman" w:cs="Times New Roman"/>
                <w:color w:val="000000"/>
              </w:rPr>
              <w:t xml:space="preserve"> знает: </w:t>
            </w:r>
            <w:r w:rsidRPr="001738F5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события и процессы, сформировавшие современные тенденций исторического развития России</w:t>
            </w:r>
          </w:p>
          <w:p w14:paraId="2D239605" w14:textId="77777777" w:rsidR="001738F5" w:rsidRPr="00BF4171" w:rsidRDefault="001738F5" w:rsidP="003127C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E4DC7F" w14:textId="493F12B6" w:rsidR="001738F5" w:rsidRPr="00B503F0" w:rsidRDefault="001738F5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F4171">
              <w:rPr>
                <w:rFonts w:ascii="Times New Roman" w:eastAsia="Times New Roman" w:hAnsi="Times New Roman" w:cs="Times New Roman"/>
                <w:color w:val="000000"/>
              </w:rPr>
              <w:t>Обучающейся умеет: анализировать воздействие событий прошлого на современное развитие России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6E074" w14:textId="0568B617" w:rsidR="001738F5" w:rsidRP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38F5">
              <w:rPr>
                <w:rFonts w:ascii="Times New Roman" w:eastAsia="Times New Roman" w:hAnsi="Times New Roman" w:cs="Times New Roman"/>
                <w:color w:val="000000"/>
              </w:rPr>
              <w:t>Прочитайте текст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 </w:t>
            </w:r>
            <w:r w:rsidRPr="001738F5">
              <w:rPr>
                <w:rFonts w:ascii="Times New Roman" w:eastAsia="Times New Roman" w:hAnsi="Times New Roman" w:cs="Times New Roman"/>
                <w:color w:val="000000"/>
                <w:shd w:val="clear" w:color="auto" w:fill="00B0F0"/>
              </w:rPr>
              <w:t>событии, сформировавшем тенденции исторического развития России</w:t>
            </w:r>
            <w:r w:rsidRPr="001738F5">
              <w:rPr>
                <w:rFonts w:ascii="Times New Roman" w:eastAsia="Times New Roman" w:hAnsi="Times New Roman" w:cs="Times New Roman"/>
                <w:color w:val="000000"/>
              </w:rPr>
              <w:t>, найдите ошибочное утверждение. Сформулируйте правильное. Обоснуйте, почему данное утверждение ошибочно, а ваше правильное.</w:t>
            </w:r>
          </w:p>
          <w:p w14:paraId="03FD8D86" w14:textId="77777777" w:rsidR="001738F5" w:rsidRP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EBBA7F" w14:textId="312AF6D1" w:rsidR="001738F5" w:rsidRPr="00B503F0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38F5">
              <w:rPr>
                <w:rFonts w:ascii="Times New Roman" w:eastAsia="Times New Roman" w:hAnsi="Times New Roman" w:cs="Times New Roman"/>
                <w:color w:val="000000"/>
              </w:rPr>
              <w:t xml:space="preserve">16 апреля 1945 г. советская армия начала Берлинскую наступательную операцию, завершившую Великую Отечественную войну и на многие годы определившую современные тенденции исторического развития России. Войска 1-го Белорусского фронта внезапно ранним утром прорвали линию обороны немецких </w:t>
            </w:r>
            <w:proofErr w:type="gramStart"/>
            <w:r w:rsidRPr="001738F5">
              <w:rPr>
                <w:rFonts w:ascii="Times New Roman" w:eastAsia="Times New Roman" w:hAnsi="Times New Roman" w:cs="Times New Roman"/>
                <w:color w:val="000000"/>
              </w:rPr>
              <w:t>войск</w:t>
            </w:r>
            <w:proofErr w:type="gramEnd"/>
            <w:r w:rsidRPr="001738F5">
              <w:rPr>
                <w:rFonts w:ascii="Times New Roman" w:eastAsia="Times New Roman" w:hAnsi="Times New Roman" w:cs="Times New Roman"/>
                <w:color w:val="000000"/>
              </w:rPr>
              <w:t xml:space="preserve"> и вышли на оперативный простор.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A196D" w14:textId="66C555F9" w:rsidR="001738F5" w:rsidRP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38F5">
              <w:rPr>
                <w:rFonts w:ascii="Times New Roman" w:eastAsia="Times New Roman" w:hAnsi="Times New Roman" w:cs="Times New Roman"/>
                <w:color w:val="000000"/>
              </w:rPr>
              <w:t>Ошибочным является утверждение 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 утреннем наступлении</w:t>
            </w:r>
            <w:r w:rsidRPr="001738F5">
              <w:rPr>
                <w:rFonts w:ascii="Times New Roman" w:eastAsia="Times New Roman" w:hAnsi="Times New Roman" w:cs="Times New Roman"/>
                <w:color w:val="000000"/>
              </w:rPr>
              <w:t xml:space="preserve"> советской армии.</w:t>
            </w:r>
          </w:p>
          <w:p w14:paraId="49BE3454" w14:textId="4351FD72" w:rsidR="001738F5" w:rsidRPr="001738F5" w:rsidRDefault="001738F5" w:rsidP="001738F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738F5">
              <w:rPr>
                <w:rFonts w:ascii="Times New Roman" w:eastAsia="Times New Roman" w:hAnsi="Times New Roman" w:cs="Times New Roman"/>
                <w:color w:val="000000"/>
              </w:rPr>
              <w:t xml:space="preserve">Правильное утверждение. Внезапность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советского наступления объясняла</w:t>
            </w:r>
            <w:r w:rsidRPr="001738F5">
              <w:rPr>
                <w:rFonts w:ascii="Times New Roman" w:eastAsia="Times New Roman" w:hAnsi="Times New Roman" w:cs="Times New Roman"/>
                <w:color w:val="000000"/>
              </w:rPr>
              <w:t>сь тем, что войска 1-го Белорусского фронта начали атаки немецких позиций глубокой ночью. Путь им освещали мощные прожекторы.</w:t>
            </w:r>
          </w:p>
          <w:p w14:paraId="315E631E" w14:textId="77777777" w:rsidR="001738F5" w:rsidRPr="00B503F0" w:rsidRDefault="001738F5" w:rsidP="00FC1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B22C4" w14:textId="77777777" w:rsidR="00D57D32" w:rsidRDefault="00D57D32">
      <w:pPr>
        <w:spacing w:after="0" w:line="240" w:lineRule="auto"/>
      </w:pPr>
      <w:r>
        <w:separator/>
      </w:r>
    </w:p>
  </w:endnote>
  <w:endnote w:type="continuationSeparator" w:id="0">
    <w:p w14:paraId="21E74EA2" w14:textId="77777777" w:rsidR="00D57D32" w:rsidRDefault="00D5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ans-serif">
    <w:altName w:val="Segoe Print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B778C1" w14:textId="77777777" w:rsidR="00D57D32" w:rsidRDefault="00D57D32">
      <w:pPr>
        <w:spacing w:after="0" w:line="240" w:lineRule="auto"/>
      </w:pPr>
      <w:r>
        <w:separator/>
      </w:r>
    </w:p>
  </w:footnote>
  <w:footnote w:type="continuationSeparator" w:id="0">
    <w:p w14:paraId="1A7234A0" w14:textId="77777777" w:rsidR="00D57D32" w:rsidRDefault="00D57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361F2"/>
    <w:multiLevelType w:val="singleLevel"/>
    <w:tmpl w:val="815361F2"/>
    <w:lvl w:ilvl="0">
      <w:start w:val="1"/>
      <w:numFmt w:val="decimal"/>
      <w:suff w:val="space"/>
      <w:lvlText w:val="%1)"/>
      <w:lvlJc w:val="left"/>
    </w:lvl>
  </w:abstractNum>
  <w:abstractNum w:abstractNumId="1">
    <w:nsid w:val="9977DC6B"/>
    <w:multiLevelType w:val="singleLevel"/>
    <w:tmpl w:val="9977DC6B"/>
    <w:lvl w:ilvl="0">
      <w:start w:val="2"/>
      <w:numFmt w:val="decimal"/>
      <w:suff w:val="space"/>
      <w:lvlText w:val="%1)"/>
      <w:lvlJc w:val="left"/>
    </w:lvl>
  </w:abstractNum>
  <w:abstractNum w:abstractNumId="2">
    <w:nsid w:val="9C21DF79"/>
    <w:multiLevelType w:val="singleLevel"/>
    <w:tmpl w:val="9C21DF79"/>
    <w:lvl w:ilvl="0">
      <w:start w:val="2"/>
      <w:numFmt w:val="decimal"/>
      <w:suff w:val="space"/>
      <w:lvlText w:val="%1)"/>
      <w:lvlJc w:val="left"/>
    </w:lvl>
  </w:abstractNum>
  <w:abstractNum w:abstractNumId="3">
    <w:nsid w:val="9EB08AFB"/>
    <w:multiLevelType w:val="singleLevel"/>
    <w:tmpl w:val="9EB08AFB"/>
    <w:lvl w:ilvl="0">
      <w:start w:val="1"/>
      <w:numFmt w:val="decimal"/>
      <w:suff w:val="space"/>
      <w:lvlText w:val="%1)"/>
      <w:lvlJc w:val="left"/>
    </w:lvl>
  </w:abstractNum>
  <w:abstractNum w:abstractNumId="4">
    <w:nsid w:val="A2A717F3"/>
    <w:multiLevelType w:val="singleLevel"/>
    <w:tmpl w:val="A2A717F3"/>
    <w:lvl w:ilvl="0">
      <w:start w:val="1"/>
      <w:numFmt w:val="decimal"/>
      <w:suff w:val="space"/>
      <w:lvlText w:val="%1)"/>
      <w:lvlJc w:val="left"/>
    </w:lvl>
  </w:abstractNum>
  <w:abstractNum w:abstractNumId="5">
    <w:nsid w:val="A63F21EB"/>
    <w:multiLevelType w:val="singleLevel"/>
    <w:tmpl w:val="A63F21EB"/>
    <w:lvl w:ilvl="0">
      <w:start w:val="1"/>
      <w:numFmt w:val="decimal"/>
      <w:suff w:val="space"/>
      <w:lvlText w:val="%1)"/>
      <w:lvlJc w:val="left"/>
    </w:lvl>
  </w:abstractNum>
  <w:abstractNum w:abstractNumId="6">
    <w:nsid w:val="AD81DD99"/>
    <w:multiLevelType w:val="singleLevel"/>
    <w:tmpl w:val="AD81DD99"/>
    <w:lvl w:ilvl="0">
      <w:start w:val="1"/>
      <w:numFmt w:val="decimal"/>
      <w:suff w:val="space"/>
      <w:lvlText w:val="%1)"/>
      <w:lvlJc w:val="left"/>
      <w:rPr>
        <w:rFonts w:ascii="Times New Roman" w:hAnsi="Times New Roman" w:cs="Times New Roman" w:hint="default"/>
      </w:rPr>
    </w:lvl>
  </w:abstractNum>
  <w:abstractNum w:abstractNumId="7">
    <w:nsid w:val="E2F7DE4D"/>
    <w:multiLevelType w:val="singleLevel"/>
    <w:tmpl w:val="E2F7DE4D"/>
    <w:lvl w:ilvl="0">
      <w:start w:val="1"/>
      <w:numFmt w:val="decimal"/>
      <w:suff w:val="space"/>
      <w:lvlText w:val="%1)"/>
      <w:lvlJc w:val="left"/>
    </w:lvl>
  </w:abstractNum>
  <w:abstractNum w:abstractNumId="8">
    <w:nsid w:val="3AF4AB8A"/>
    <w:multiLevelType w:val="singleLevel"/>
    <w:tmpl w:val="3AF4AB8A"/>
    <w:lvl w:ilvl="0">
      <w:start w:val="1"/>
      <w:numFmt w:val="decimal"/>
      <w:suff w:val="space"/>
      <w:lvlText w:val="%1)"/>
      <w:lvlJc w:val="left"/>
    </w:lvl>
  </w:abstractNum>
  <w:abstractNum w:abstractNumId="9">
    <w:nsid w:val="7BDE1807"/>
    <w:multiLevelType w:val="singleLevel"/>
    <w:tmpl w:val="7BDE1807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8C"/>
    <w:rsid w:val="0002677A"/>
    <w:rsid w:val="00036891"/>
    <w:rsid w:val="0004002E"/>
    <w:rsid w:val="00085693"/>
    <w:rsid w:val="000E4D8D"/>
    <w:rsid w:val="001738F5"/>
    <w:rsid w:val="00260B21"/>
    <w:rsid w:val="002B1AC4"/>
    <w:rsid w:val="003127C7"/>
    <w:rsid w:val="00380A51"/>
    <w:rsid w:val="003E3E57"/>
    <w:rsid w:val="00441ADB"/>
    <w:rsid w:val="004D3C49"/>
    <w:rsid w:val="00545D4B"/>
    <w:rsid w:val="005534FF"/>
    <w:rsid w:val="00574C1F"/>
    <w:rsid w:val="0058207E"/>
    <w:rsid w:val="00592394"/>
    <w:rsid w:val="005A43E6"/>
    <w:rsid w:val="005F54F0"/>
    <w:rsid w:val="006B5655"/>
    <w:rsid w:val="006E5F2E"/>
    <w:rsid w:val="006F7E35"/>
    <w:rsid w:val="007674C9"/>
    <w:rsid w:val="007E3899"/>
    <w:rsid w:val="008A5E5F"/>
    <w:rsid w:val="00913008"/>
    <w:rsid w:val="009B754B"/>
    <w:rsid w:val="00A400AA"/>
    <w:rsid w:val="00A56A73"/>
    <w:rsid w:val="00AF0AE4"/>
    <w:rsid w:val="00B503F0"/>
    <w:rsid w:val="00BF4171"/>
    <w:rsid w:val="00C74A79"/>
    <w:rsid w:val="00CD01CC"/>
    <w:rsid w:val="00D16272"/>
    <w:rsid w:val="00D57D32"/>
    <w:rsid w:val="00DA5ECF"/>
    <w:rsid w:val="00E201DA"/>
    <w:rsid w:val="00E7098C"/>
    <w:rsid w:val="00F11A51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qFormat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qFormat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Strong"/>
    <w:basedOn w:val="a0"/>
    <w:uiPriority w:val="22"/>
    <w:qFormat/>
    <w:rsid w:val="00CD01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qFormat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qFormat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Strong"/>
    <w:basedOn w:val="a0"/>
    <w:uiPriority w:val="22"/>
    <w:qFormat/>
    <w:rsid w:val="00CD01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A8%D1%82%D0%B0%D0%BC%D0%BF" TargetMode="External"/><Relationship Id="rId18" Type="http://schemas.openxmlformats.org/officeDocument/2006/relationships/hyperlink" Target="https://ru.wikipedia.org/wiki/%D0%AD%D0%BD%D0%B3%D0%B5%D0%BB%D1%8C%D1%81,_%D0%A4%D1%80%D0%B8%D0%B4%D1%80%D0%B8%D1%85" TargetMode="External"/><Relationship Id="rId26" Type="http://schemas.openxmlformats.org/officeDocument/2006/relationships/hyperlink" Target="https://ru.wikipedia.org/wiki/%D0%A1%D0%BE%D0%B1%D0%BE%D1%80_%D0%BF%D1%80%D0%B8%D0%BC%D0%B8%D1%80%D0%B5%D0%BD%D0%B8%D1%8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A0%D1%83%D1%81%D1%81%D0%BA%D0%BE%D0%B5_%D0%B3%D0%BE%D1%81%D1%83%D0%B4%D0%B0%D1%80%D1%81%D1%82%D0%B2%D0%BE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7%D0%B5%D0%BA%D0%B0%D0%BD%D0%BA%D0%B0" TargetMode="External"/><Relationship Id="rId17" Type="http://schemas.openxmlformats.org/officeDocument/2006/relationships/hyperlink" Target="https://ru.wikipedia.org/wiki/%D0%9C%D0%B0%D1%80%D0%BA%D1%81,_%D0%9A%D0%B0%D1%80%D0%BB" TargetMode="External"/><Relationship Id="rId25" Type="http://schemas.openxmlformats.org/officeDocument/2006/relationships/hyperlink" Target="https://ru.wikipedia.org/wiki/%D0%98%D0%B2%D0%B0%D0%BD_%D0%93%D1%80%D0%BE%D0%B7%D0%BD%D1%8B%D0%B9" TargetMode="External"/><Relationship Id="rId33" Type="http://schemas.openxmlformats.org/officeDocument/2006/relationships/hyperlink" Target="https://ru.wikipedia.org/wiki/%D0%A3%D0%B1%D0%B8%D0%B9%D1%81%D1%82%D0%B2%D0%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F%D0%BE%D0%BB%D0%B8%D1%82%D0%B8%D0%BA%D0%B0" TargetMode="External"/><Relationship Id="rId20" Type="http://schemas.openxmlformats.org/officeDocument/2006/relationships/hyperlink" Target="https://ru.wikipedia.org/wiki/%D0%A0%D0%B5%D0%B2%D0%BE%D0%BB%D1%8E%D1%86%D0%B8%D1%8F" TargetMode="External"/><Relationship Id="rId29" Type="http://schemas.openxmlformats.org/officeDocument/2006/relationships/hyperlink" Target="https://ru.wikipedia.org/wiki/%D0%9A%D0%BE%D0%BD%D1%86%D0%B5%D1%81%D1%81%D0%B8%D1%8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2%D1%81%D0%BF%D0%BE%D0%BC%D0%BE%D0%B3%D0%B0%D1%82%D0%B5%D0%BB%D1%8C%D0%BD%D1%8B%D0%B5_%D0%B8%D1%81%D1%82%D0%BE%D1%80%D0%B8%D1%87%D0%B5%D1%81%D0%BA%D0%B8%D0%B5_%D0%B4%D0%B8%D1%81%D1%86%D0%B8%D0%BF%D0%BB%D0%B8%D0%BD%D1%8B" TargetMode="External"/><Relationship Id="rId24" Type="http://schemas.openxmlformats.org/officeDocument/2006/relationships/hyperlink" Target="https://ru.wikipedia.org/wiki/%D0%A1%D0%B8%D0%B1%D0%B8%D1%80%D1%81%D0%BA%D0%BE%D0%B5_%D1%85%D0%B0%D0%BD%D1%81%D1%82%D0%B2%D0%BE" TargetMode="External"/><Relationship Id="rId32" Type="http://schemas.openxmlformats.org/officeDocument/2006/relationships/hyperlink" Target="https://ru.wikipedia.org/wiki/1921_%D0%B3%D0%BE%D0%B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D%D0%BA%D0%BE%D0%BD%D0%BE%D0%BC%D0%B8%D0%BA%D0%B0_(%D0%BD%D0%B0%D1%83%D0%BA%D0%B0)" TargetMode="External"/><Relationship Id="rId23" Type="http://schemas.openxmlformats.org/officeDocument/2006/relationships/hyperlink" Target="https://ru.wikipedia.org/wiki/%D0%92%D0%B5%D0%BB%D0%B8%D0%BA%D0%BE%D0%B5_%D0%BA%D0%BD%D1%8F%D0%B6%D0%B5%D1%81%D1%82%D0%B2%D0%BE_%D0%9C%D0%BE%D1%81%D0%BA%D0%BE%D0%B2%D1%81%D0%BA%D0%BE%D0%B5" TargetMode="External"/><Relationship Id="rId28" Type="http://schemas.openxmlformats.org/officeDocument/2006/relationships/hyperlink" Target="https://ru.wikipedia.org/wiki/%D0%98%D1%81%D1%82%D0%BE%D1%80%D0%B8%D1%87%D0%B5%D1%81%D0%BA%D0%B8%D0%B5_%D0%B8%D1%81%D1%82%D0%BE%D1%87%D0%BD%D0%B8%D0%BA%D0%B8" TargetMode="External"/><Relationship Id="rId10" Type="http://schemas.openxmlformats.org/officeDocument/2006/relationships/hyperlink" Target="https://ru.wikipedia.org/wiki/%D0%9A%D0%B0%D0%BB%D0%B5%D0%BD%D0%B4%D0%B0%D1%80%D1%8C" TargetMode="External"/><Relationship Id="rId19" Type="http://schemas.openxmlformats.org/officeDocument/2006/relationships/hyperlink" Target="https://ru.wikipedia.org/wiki/%D0%A1%D0%BE%D1%86%D0%B8%D0%B0%D0%BB%D0%B8%D0%B7%D0%BC" TargetMode="External"/><Relationship Id="rId31" Type="http://schemas.openxmlformats.org/officeDocument/2006/relationships/hyperlink" Target="https://ru.wikipedia.org/wiki/21_%D0%BC%D0%B0%D1%80%D1%82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3%D0%B5%D1%80%D0%B1" TargetMode="External"/><Relationship Id="rId14" Type="http://schemas.openxmlformats.org/officeDocument/2006/relationships/hyperlink" Target="https://ru.wikipedia.org/wiki/%D0%A4%D0%B8%D0%BB%D0%BE%D1%81%D0%BE%D1%84%D0%B8%D1%8F" TargetMode="External"/><Relationship Id="rId22" Type="http://schemas.openxmlformats.org/officeDocument/2006/relationships/hyperlink" Target="https://ru.wikipedia.org/wiki/%D0%90%D1%80%D0%BC%D0%B8%D1%8F_%D0%A0%D1%83%D1%81%D1%81%D0%BA%D0%BE%D0%B3%D0%BE_%D0%B3%D0%BE%D1%81%D1%83%D0%B4%D0%B0%D1%80%D1%81%D1%82%D0%B2%D0%B0" TargetMode="External"/><Relationship Id="rId27" Type="http://schemas.openxmlformats.org/officeDocument/2006/relationships/hyperlink" Target="https://ru.wikipedia.org/wiki/%D0%98%D1%81%D1%82%D0%BE%D1%80%D0%B8%D1%8F" TargetMode="External"/><Relationship Id="rId30" Type="http://schemas.openxmlformats.org/officeDocument/2006/relationships/hyperlink" Target="https://ru.wikipedia.org/wiki/%D0%98%D0%BD%D0%BE%D1%81%D1%82%D1%80%D0%B0%D0%BD%D0%BD%D1%8B%D0%B5_%D0%B8%D0%BD%D0%B2%D0%B5%D1%81%D1%82%D0%B8%D1%86%D0%B8%D0%B8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ru.wikipedia.org/wiki/%D0%92%D1%81%D0%BF%D0%BE%D0%BC%D0%BE%D0%B3%D0%B0%D1%82%D0%B5%D0%BB%D1%8C%D0%BD%D1%8B%D0%B5_%D0%B8%D1%81%D1%82%D0%BE%D1%80%D0%B8%D1%87%D0%B5%D1%81%D0%BA%D0%B8%D0%B5_%D0%B4%D0%B8%D1%81%D1%86%D0%B8%D0%BF%D0%BB%D0%B8%D0%BD%D1%8B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13</Pages>
  <Words>4342</Words>
  <Characters>24753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PC</cp:lastModifiedBy>
  <cp:revision>26</cp:revision>
  <dcterms:created xsi:type="dcterms:W3CDTF">2025-02-28T11:46:00Z</dcterms:created>
  <dcterms:modified xsi:type="dcterms:W3CDTF">2025-03-26T14:53:00Z</dcterms:modified>
</cp:coreProperties>
</file>